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7C58" w14:textId="182B3B29" w:rsidR="001326C9" w:rsidRPr="00221641" w:rsidRDefault="001326C9" w:rsidP="001326C9">
      <w:pPr>
        <w:pStyle w:val="Zhlav"/>
        <w:rPr>
          <w:sz w:val="20"/>
          <w:szCs w:val="20"/>
        </w:rPr>
      </w:pPr>
      <w:r w:rsidRPr="00221641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 xml:space="preserve">4 </w:t>
      </w:r>
      <w:r w:rsidRPr="00221641">
        <w:rPr>
          <w:sz w:val="20"/>
          <w:szCs w:val="20"/>
        </w:rPr>
        <w:t>– Prohlášení ke střetu zájmů (vzor)</w:t>
      </w:r>
    </w:p>
    <w:p w14:paraId="7118FD3B" w14:textId="77777777" w:rsidR="001326C9" w:rsidRPr="00C35A9C" w:rsidRDefault="001326C9" w:rsidP="00221641">
      <w:pPr>
        <w:rPr>
          <w:rFonts w:ascii="Segoe UI" w:hAnsi="Segoe UI" w:cs="Segoe UI"/>
          <w:b/>
          <w:sz w:val="22"/>
          <w:szCs w:val="22"/>
        </w:rPr>
      </w:pPr>
    </w:p>
    <w:p w14:paraId="18905DE1" w14:textId="17BA3165" w:rsidR="0001749D" w:rsidRDefault="00016568" w:rsidP="00F40925">
      <w:pPr>
        <w:jc w:val="center"/>
        <w:rPr>
          <w:b/>
          <w:caps/>
          <w:sz w:val="36"/>
          <w:szCs w:val="36"/>
        </w:rPr>
      </w:pPr>
      <w:r w:rsidRPr="00B94F48">
        <w:rPr>
          <w:b/>
          <w:sz w:val="36"/>
          <w:szCs w:val="36"/>
        </w:rPr>
        <w:t xml:space="preserve">ČESTNÉ PROHLÁŠENÍ </w:t>
      </w:r>
      <w:r w:rsidR="00F40925">
        <w:rPr>
          <w:b/>
          <w:sz w:val="36"/>
          <w:szCs w:val="36"/>
        </w:rPr>
        <w:t xml:space="preserve">DODAVATELE </w:t>
      </w:r>
      <w:r w:rsidR="009066B9" w:rsidRPr="00B94F48">
        <w:rPr>
          <w:b/>
          <w:sz w:val="36"/>
          <w:szCs w:val="36"/>
        </w:rPr>
        <w:t xml:space="preserve">KE STŘETU </w:t>
      </w:r>
      <w:r w:rsidR="009066B9" w:rsidRPr="00B94F48">
        <w:rPr>
          <w:b/>
          <w:caps/>
          <w:sz w:val="36"/>
          <w:szCs w:val="36"/>
        </w:rPr>
        <w:t>zájmů</w:t>
      </w:r>
      <w:r w:rsidR="00F40925">
        <w:rPr>
          <w:b/>
          <w:caps/>
          <w:sz w:val="36"/>
          <w:szCs w:val="36"/>
        </w:rPr>
        <w:t xml:space="preserve"> </w:t>
      </w:r>
    </w:p>
    <w:p w14:paraId="756E4871" w14:textId="7E632677" w:rsidR="00B94F48" w:rsidRPr="00F40925" w:rsidRDefault="00F40925" w:rsidP="00F40925">
      <w:pPr>
        <w:tabs>
          <w:tab w:val="left" w:pos="0"/>
          <w:tab w:val="center" w:pos="4536"/>
          <w:tab w:val="right" w:pos="9072"/>
        </w:tabs>
        <w:jc w:val="center"/>
        <w:rPr>
          <w:bCs/>
          <w:szCs w:val="28"/>
          <w:lang w:eastAsia="x-none"/>
        </w:rPr>
      </w:pPr>
      <w:r w:rsidRPr="00F40925">
        <w:rPr>
          <w:bCs/>
          <w:szCs w:val="28"/>
          <w:lang w:val="x-none" w:eastAsia="x-none"/>
        </w:rPr>
        <w:t xml:space="preserve">o splnění </w:t>
      </w:r>
      <w:r w:rsidRPr="00F40925">
        <w:rPr>
          <w:bCs/>
          <w:szCs w:val="28"/>
          <w:lang w:eastAsia="x-none"/>
        </w:rPr>
        <w:t>podmínek účasti v zadávacím řízení</w:t>
      </w:r>
      <w:r w:rsidRPr="00F40925">
        <w:rPr>
          <w:bCs/>
          <w:szCs w:val="28"/>
          <w:lang w:eastAsia="x-none"/>
        </w:rPr>
        <w:br/>
        <w:t>plynoucích z </w:t>
      </w:r>
      <w:proofErr w:type="spellStart"/>
      <w:r w:rsidRPr="00F40925">
        <w:rPr>
          <w:bCs/>
          <w:szCs w:val="28"/>
          <w:lang w:eastAsia="x-none"/>
        </w:rPr>
        <w:t>ust</w:t>
      </w:r>
      <w:proofErr w:type="spellEnd"/>
      <w:r w:rsidRPr="00F40925">
        <w:rPr>
          <w:bCs/>
          <w:szCs w:val="28"/>
          <w:lang w:eastAsia="x-none"/>
        </w:rPr>
        <w:t>. § 4b zákona č. 159/2006 Sb., o střetu zájmů, v platném znění</w:t>
      </w:r>
      <w:r>
        <w:rPr>
          <w:bCs/>
          <w:szCs w:val="28"/>
          <w:lang w:eastAsia="x-none"/>
        </w:rPr>
        <w:t>, v rámci veřejné zakázky</w:t>
      </w:r>
      <w:r w:rsidR="00FB352C" w:rsidRPr="00511730">
        <w:rPr>
          <w:b/>
          <w:caps/>
          <w:sz w:val="36"/>
          <w:szCs w:val="36"/>
        </w:rPr>
        <w:br/>
      </w:r>
      <w:r w:rsidR="00511730" w:rsidRPr="00223FD8">
        <w:rPr>
          <w:b/>
          <w:bCs/>
          <w:sz w:val="36"/>
          <w:szCs w:val="36"/>
        </w:rPr>
        <w:t>„</w:t>
      </w:r>
      <w:r w:rsidR="004850D6" w:rsidRPr="00223FD8">
        <w:rPr>
          <w:b/>
          <w:bCs/>
          <w:sz w:val="36"/>
          <w:szCs w:val="36"/>
        </w:rPr>
        <w:t>Rekonstrukce</w:t>
      </w:r>
      <w:r w:rsidR="0002251E" w:rsidRPr="00223FD8">
        <w:rPr>
          <w:b/>
          <w:bCs/>
          <w:sz w:val="36"/>
          <w:szCs w:val="36"/>
        </w:rPr>
        <w:t xml:space="preserve"> sociálního zařízení na Gymnáziu Vysoké Mýto</w:t>
      </w:r>
      <w:r w:rsidR="00511730" w:rsidRPr="00223FD8">
        <w:rPr>
          <w:b/>
          <w:bCs/>
          <w:sz w:val="36"/>
          <w:szCs w:val="36"/>
        </w:rPr>
        <w:t>“</w:t>
      </w:r>
    </w:p>
    <w:p w14:paraId="22DE10BD" w14:textId="77777777" w:rsidR="00B94F48" w:rsidRDefault="00B94F48" w:rsidP="00CD727C">
      <w:pPr>
        <w:jc w:val="both"/>
        <w:rPr>
          <w:b/>
          <w:iCs/>
          <w:sz w:val="32"/>
          <w:szCs w:val="32"/>
        </w:rPr>
      </w:pPr>
    </w:p>
    <w:p w14:paraId="3C34D589" w14:textId="77777777" w:rsidR="00CD727C" w:rsidRPr="00E921C6" w:rsidRDefault="00CD727C" w:rsidP="00CD727C">
      <w:pPr>
        <w:jc w:val="both"/>
      </w:pPr>
      <w:r w:rsidRPr="00E921C6">
        <w:t xml:space="preserve">Tímto </w:t>
      </w:r>
      <w:r w:rsidR="0074649F" w:rsidRPr="00E921C6">
        <w:t xml:space="preserve">jako dodavatel </w:t>
      </w:r>
      <w:r w:rsidRPr="00E921C6">
        <w:t>čestně prohlašuji, že:</w:t>
      </w:r>
    </w:p>
    <w:p w14:paraId="51F0CF6C" w14:textId="77777777" w:rsidR="00CD727C" w:rsidRPr="00E921C6" w:rsidRDefault="00CD727C">
      <w:pPr>
        <w:jc w:val="center"/>
        <w:rPr>
          <w:bCs/>
          <w:color w:val="FF0000"/>
        </w:rPr>
      </w:pPr>
    </w:p>
    <w:p w14:paraId="1E52363B" w14:textId="6CCC0CC5" w:rsidR="009B47DA" w:rsidRDefault="00055EAE" w:rsidP="00221641">
      <w:pPr>
        <w:spacing w:after="120"/>
        <w:jc w:val="both"/>
      </w:pPr>
      <w:r w:rsidRPr="00E921C6">
        <w:t>Obchodní společnost</w:t>
      </w:r>
      <w:proofErr w:type="gramStart"/>
      <w:r w:rsidRPr="00E921C6">
        <w:t xml:space="preserve"> ….</w:t>
      </w:r>
      <w:proofErr w:type="gramEnd"/>
      <w:r w:rsidRPr="00E921C6">
        <w:rPr>
          <w:highlight w:val="yellow"/>
        </w:rPr>
        <w:t xml:space="preserve">(název firmy doplní </w:t>
      </w:r>
      <w:r w:rsidR="00221641" w:rsidRPr="00E921C6">
        <w:rPr>
          <w:highlight w:val="yellow"/>
        </w:rPr>
        <w:t>dodavatel</w:t>
      </w:r>
      <w:r w:rsidRPr="00E921C6">
        <w:rPr>
          <w:highlight w:val="yellow"/>
        </w:rPr>
        <w:t>)</w:t>
      </w:r>
      <w:r w:rsidRPr="00E921C6">
        <w:t xml:space="preserve"> není</w:t>
      </w:r>
      <w:r w:rsidR="009B47DA" w:rsidRPr="00E921C6">
        <w:t xml:space="preserve"> obchodní společností, </w:t>
      </w:r>
      <w:r w:rsidR="00462A33" w:rsidRPr="00E921C6">
        <w:br/>
      </w:r>
      <w:r w:rsidR="009B47DA" w:rsidRPr="00E921C6">
        <w:t>ve které veřejný funkcionář uvedený v § 2 odst. 1 písm. c) zákona č. 159/2006 Sb., o</w:t>
      </w:r>
      <w:r w:rsidR="00C35A9C" w:rsidRPr="00E921C6">
        <w:t> </w:t>
      </w:r>
      <w:r w:rsidR="009B47DA" w:rsidRPr="00E921C6"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E921C6">
        <w:t>olečníka v obchodní společnosti</w:t>
      </w:r>
      <w:r w:rsidR="009B47DA" w:rsidRPr="00E921C6">
        <w:t>.</w:t>
      </w:r>
    </w:p>
    <w:p w14:paraId="53F5F636" w14:textId="77777777" w:rsidR="00F40925" w:rsidRPr="00F40925" w:rsidRDefault="00F40925" w:rsidP="00F40925">
      <w:pPr>
        <w:jc w:val="both"/>
        <w:rPr>
          <w:color w:val="000000"/>
        </w:rPr>
      </w:pPr>
      <w:r w:rsidRPr="00F40925">
        <w:rPr>
          <w:color w:val="000000"/>
        </w:rPr>
        <w:t>Dále prohlašuji, že jako dodavatel neprokazuji kvalifikaci pro tuto veřejnou zakázku prostřednictvím poddodavatele, který je obchodní společností popsanou v předchozím odstavci.</w:t>
      </w:r>
    </w:p>
    <w:p w14:paraId="52F740A9" w14:textId="77777777" w:rsidR="00E921C6" w:rsidRPr="00E921C6" w:rsidRDefault="00E921C6" w:rsidP="00E921C6"/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076"/>
      </w:tblGrid>
      <w:tr w:rsidR="00E921C6" w:rsidRPr="00E921C6" w14:paraId="131FD029" w14:textId="77777777" w:rsidTr="00A03465">
        <w:trPr>
          <w:trHeight w:val="37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2787B51" w14:textId="77777777" w:rsidR="00E921C6" w:rsidRPr="00E921C6" w:rsidRDefault="00E921C6" w:rsidP="00A03465">
            <w:pPr>
              <w:jc w:val="center"/>
              <w:rPr>
                <w:b/>
                <w:bCs/>
              </w:rPr>
            </w:pPr>
            <w:r w:rsidRPr="00E921C6">
              <w:rPr>
                <w:b/>
              </w:rPr>
              <w:t>Osoba oprávněná jednat za dodavatele:</w:t>
            </w:r>
          </w:p>
        </w:tc>
      </w:tr>
      <w:tr w:rsidR="00E921C6" w:rsidRPr="00E921C6" w14:paraId="28C39DD6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6094" w14:textId="77777777" w:rsidR="00E921C6" w:rsidRPr="00E921C6" w:rsidRDefault="00E921C6" w:rsidP="00A03465">
            <w:r w:rsidRPr="00E921C6"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E3A2" w14:textId="77777777"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  <w:tr w:rsidR="00E921C6" w:rsidRPr="00E921C6" w14:paraId="401C9493" w14:textId="77777777" w:rsidTr="00A03465">
        <w:trPr>
          <w:trHeight w:val="510"/>
          <w:jc w:val="center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E871" w14:textId="77777777" w:rsidR="00E921C6" w:rsidRPr="00E921C6" w:rsidRDefault="00E921C6" w:rsidP="00A03465">
            <w:r w:rsidRPr="00E921C6"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1EC1" w14:textId="77777777" w:rsidR="00E921C6" w:rsidRPr="00E921C6" w:rsidRDefault="00E921C6" w:rsidP="00A0346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C6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(vyplní dodavatel)</w:t>
            </w:r>
          </w:p>
        </w:tc>
      </w:tr>
    </w:tbl>
    <w:p w14:paraId="237CA9AA" w14:textId="77777777" w:rsidR="00E921C6" w:rsidRPr="00E921C6" w:rsidRDefault="00E921C6" w:rsidP="00E921C6"/>
    <w:p w14:paraId="0085A592" w14:textId="77777777" w:rsidR="00E921C6" w:rsidRPr="00E921C6" w:rsidRDefault="00E921C6" w:rsidP="00E921C6"/>
    <w:p w14:paraId="222D781B" w14:textId="77777777" w:rsidR="00E921C6" w:rsidRPr="00E921C6" w:rsidRDefault="00E921C6" w:rsidP="00E921C6">
      <w:r w:rsidRPr="00E921C6">
        <w:t>V ………………………… dne …………………</w:t>
      </w:r>
      <w:proofErr w:type="gramStart"/>
      <w:r w:rsidRPr="00E921C6">
        <w:t>…….</w:t>
      </w:r>
      <w:proofErr w:type="gramEnd"/>
      <w:r w:rsidRPr="00E921C6">
        <w:t>.</w:t>
      </w:r>
    </w:p>
    <w:p w14:paraId="456561C7" w14:textId="77777777" w:rsidR="00E921C6" w:rsidRPr="00E921C6" w:rsidRDefault="00E921C6" w:rsidP="00E921C6"/>
    <w:p w14:paraId="5D64D696" w14:textId="77777777" w:rsidR="00E921C6" w:rsidRPr="00E921C6" w:rsidRDefault="00E921C6" w:rsidP="00E921C6"/>
    <w:p w14:paraId="00891F00" w14:textId="77777777" w:rsidR="00E921C6" w:rsidRPr="00E921C6" w:rsidRDefault="00E921C6" w:rsidP="00E921C6"/>
    <w:p w14:paraId="2776E2B2" w14:textId="77777777" w:rsidR="00E921C6" w:rsidRPr="00E921C6" w:rsidRDefault="00E921C6" w:rsidP="00E921C6"/>
    <w:p w14:paraId="16E39A23" w14:textId="77777777" w:rsidR="00E921C6" w:rsidRPr="00E921C6" w:rsidRDefault="00E921C6" w:rsidP="00E921C6"/>
    <w:p w14:paraId="349CFD08" w14:textId="77777777" w:rsidR="00E921C6" w:rsidRPr="00E921C6" w:rsidRDefault="00E921C6" w:rsidP="00E921C6"/>
    <w:p w14:paraId="05A3E29B" w14:textId="77777777" w:rsidR="00E921C6" w:rsidRPr="00E921C6" w:rsidRDefault="00E921C6" w:rsidP="00E921C6"/>
    <w:tbl>
      <w:tblPr>
        <w:tblW w:w="0" w:type="auto"/>
        <w:tblLook w:val="04A0" w:firstRow="1" w:lastRow="0" w:firstColumn="1" w:lastColumn="0" w:noHBand="0" w:noVBand="1"/>
      </w:tblPr>
      <w:tblGrid>
        <w:gridCol w:w="3696"/>
        <w:gridCol w:w="5376"/>
      </w:tblGrid>
      <w:tr w:rsidR="00E921C6" w:rsidRPr="00E921C6" w14:paraId="14EA45CB" w14:textId="77777777" w:rsidTr="00B94F48">
        <w:trPr>
          <w:trHeight w:val="312"/>
        </w:trPr>
        <w:tc>
          <w:tcPr>
            <w:tcW w:w="5172" w:type="dxa"/>
            <w:shd w:val="clear" w:color="auto" w:fill="auto"/>
          </w:tcPr>
          <w:p w14:paraId="7B390319" w14:textId="77777777" w:rsidR="00E921C6" w:rsidRPr="00E921C6" w:rsidRDefault="00E921C6" w:rsidP="00A03465">
            <w:pPr>
              <w:jc w:val="center"/>
            </w:pPr>
          </w:p>
        </w:tc>
        <w:tc>
          <w:tcPr>
            <w:tcW w:w="5172" w:type="dxa"/>
            <w:shd w:val="clear" w:color="auto" w:fill="auto"/>
          </w:tcPr>
          <w:p w14:paraId="5538D3C6" w14:textId="77777777" w:rsidR="00E921C6" w:rsidRPr="00E921C6" w:rsidRDefault="00E921C6" w:rsidP="00A03465">
            <w:pPr>
              <w:jc w:val="center"/>
            </w:pPr>
            <w:r w:rsidRPr="00E921C6">
              <w:t>…………………………………………….………….</w:t>
            </w:r>
          </w:p>
          <w:p w14:paraId="00213491" w14:textId="77777777" w:rsidR="00E921C6" w:rsidRPr="00E921C6" w:rsidRDefault="00E921C6" w:rsidP="00A03465">
            <w:pPr>
              <w:jc w:val="center"/>
            </w:pPr>
            <w:r w:rsidRPr="00E921C6">
              <w:t>podpis oprávněné osoby</w:t>
            </w:r>
          </w:p>
        </w:tc>
      </w:tr>
    </w:tbl>
    <w:p w14:paraId="7A84292D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3B2CA6E7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14:paraId="3B0BCC34" w14:textId="77777777" w:rsidR="00DF4E3A" w:rsidRPr="00C35A9C" w:rsidRDefault="00DF4E3A" w:rsidP="00DF4E3A">
      <w:pPr>
        <w:pStyle w:val="Nzev"/>
        <w:jc w:val="right"/>
        <w:rPr>
          <w:rFonts w:ascii="Tahoma" w:hAnsi="Tahoma" w:cs="Tahoma"/>
          <w:b w:val="0"/>
          <w:sz w:val="22"/>
          <w:szCs w:val="22"/>
        </w:rPr>
      </w:pPr>
    </w:p>
    <w:p w14:paraId="4EA5AA07" w14:textId="77777777" w:rsidR="00165505" w:rsidRPr="00C35A9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C35A9C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857A" w14:textId="77777777" w:rsidR="00E641B4" w:rsidRDefault="00E641B4">
      <w:r>
        <w:separator/>
      </w:r>
    </w:p>
  </w:endnote>
  <w:endnote w:type="continuationSeparator" w:id="0">
    <w:p w14:paraId="6CF5060B" w14:textId="77777777" w:rsidR="00E641B4" w:rsidRDefault="00E6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9ECB" w14:textId="77777777" w:rsidR="00E641B4" w:rsidRDefault="00E641B4">
      <w:r>
        <w:separator/>
      </w:r>
    </w:p>
  </w:footnote>
  <w:footnote w:type="continuationSeparator" w:id="0">
    <w:p w14:paraId="14CA29D1" w14:textId="77777777" w:rsidR="00E641B4" w:rsidRDefault="00E6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53E2" w14:textId="77777777" w:rsidR="00712031" w:rsidRDefault="00712031" w:rsidP="00B94F48">
    <w:pPr>
      <w:pStyle w:val="Zhlav"/>
      <w:jc w:val="center"/>
      <w:rPr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2392936">
    <w:abstractNumId w:val="2"/>
  </w:num>
  <w:num w:numId="2" w16cid:durableId="292560856">
    <w:abstractNumId w:val="0"/>
  </w:num>
  <w:num w:numId="3" w16cid:durableId="708070618">
    <w:abstractNumId w:val="3"/>
  </w:num>
  <w:num w:numId="4" w16cid:durableId="167969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6568"/>
    <w:rsid w:val="0001749D"/>
    <w:rsid w:val="00021A49"/>
    <w:rsid w:val="0002251E"/>
    <w:rsid w:val="00023544"/>
    <w:rsid w:val="00043219"/>
    <w:rsid w:val="00050214"/>
    <w:rsid w:val="00055EAE"/>
    <w:rsid w:val="00091A5E"/>
    <w:rsid w:val="000A51D7"/>
    <w:rsid w:val="000B55C8"/>
    <w:rsid w:val="000D1747"/>
    <w:rsid w:val="001237C1"/>
    <w:rsid w:val="00131762"/>
    <w:rsid w:val="001326C9"/>
    <w:rsid w:val="00146CD7"/>
    <w:rsid w:val="00165505"/>
    <w:rsid w:val="001A6E1A"/>
    <w:rsid w:val="002146C7"/>
    <w:rsid w:val="002178BD"/>
    <w:rsid w:val="00221641"/>
    <w:rsid w:val="00221868"/>
    <w:rsid w:val="00223FD8"/>
    <w:rsid w:val="00255DB9"/>
    <w:rsid w:val="00293578"/>
    <w:rsid w:val="002B3504"/>
    <w:rsid w:val="002C642A"/>
    <w:rsid w:val="002E0022"/>
    <w:rsid w:val="002F64D0"/>
    <w:rsid w:val="0031206E"/>
    <w:rsid w:val="003201D2"/>
    <w:rsid w:val="00331A80"/>
    <w:rsid w:val="00357932"/>
    <w:rsid w:val="00377250"/>
    <w:rsid w:val="003A4341"/>
    <w:rsid w:val="004232D4"/>
    <w:rsid w:val="00434EAD"/>
    <w:rsid w:val="00452804"/>
    <w:rsid w:val="00462A33"/>
    <w:rsid w:val="004850D6"/>
    <w:rsid w:val="00486F1F"/>
    <w:rsid w:val="004B03FC"/>
    <w:rsid w:val="004B0634"/>
    <w:rsid w:val="004B6793"/>
    <w:rsid w:val="004C1226"/>
    <w:rsid w:val="004C1AA8"/>
    <w:rsid w:val="004F667C"/>
    <w:rsid w:val="00511730"/>
    <w:rsid w:val="005227C4"/>
    <w:rsid w:val="00527C21"/>
    <w:rsid w:val="00541ABF"/>
    <w:rsid w:val="00566CBC"/>
    <w:rsid w:val="00573F5E"/>
    <w:rsid w:val="005B0080"/>
    <w:rsid w:val="005C1EAA"/>
    <w:rsid w:val="005D732A"/>
    <w:rsid w:val="005E0CF3"/>
    <w:rsid w:val="005F3B4F"/>
    <w:rsid w:val="006248D6"/>
    <w:rsid w:val="00653432"/>
    <w:rsid w:val="00654C68"/>
    <w:rsid w:val="0065766A"/>
    <w:rsid w:val="006B1867"/>
    <w:rsid w:val="006B3A50"/>
    <w:rsid w:val="006B7059"/>
    <w:rsid w:val="006C0D26"/>
    <w:rsid w:val="006D2D73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549B"/>
    <w:rsid w:val="00867779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A5A01"/>
    <w:rsid w:val="009B47DA"/>
    <w:rsid w:val="009C2AD3"/>
    <w:rsid w:val="009D58A0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D03C7"/>
    <w:rsid w:val="00AD51E2"/>
    <w:rsid w:val="00AF05F4"/>
    <w:rsid w:val="00AF5E93"/>
    <w:rsid w:val="00B0073A"/>
    <w:rsid w:val="00B13AF5"/>
    <w:rsid w:val="00B20575"/>
    <w:rsid w:val="00B254AB"/>
    <w:rsid w:val="00B56F6E"/>
    <w:rsid w:val="00B710D0"/>
    <w:rsid w:val="00B870B9"/>
    <w:rsid w:val="00B94F48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80FF1"/>
    <w:rsid w:val="00CD727C"/>
    <w:rsid w:val="00CE20FD"/>
    <w:rsid w:val="00CF59C6"/>
    <w:rsid w:val="00D22964"/>
    <w:rsid w:val="00D875C5"/>
    <w:rsid w:val="00D95640"/>
    <w:rsid w:val="00DB245C"/>
    <w:rsid w:val="00DB5E1E"/>
    <w:rsid w:val="00DD35B0"/>
    <w:rsid w:val="00DD64E1"/>
    <w:rsid w:val="00DF4E3A"/>
    <w:rsid w:val="00DF7E35"/>
    <w:rsid w:val="00E30C4F"/>
    <w:rsid w:val="00E50FE0"/>
    <w:rsid w:val="00E55322"/>
    <w:rsid w:val="00E614F1"/>
    <w:rsid w:val="00E6375B"/>
    <w:rsid w:val="00E641B4"/>
    <w:rsid w:val="00E64243"/>
    <w:rsid w:val="00E921C6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0925"/>
    <w:rsid w:val="00F46E26"/>
    <w:rsid w:val="00F47CBF"/>
    <w:rsid w:val="00F73000"/>
    <w:rsid w:val="00F912AD"/>
    <w:rsid w:val="00FA5BF9"/>
    <w:rsid w:val="00FB2BF1"/>
    <w:rsid w:val="00FB352C"/>
    <w:rsid w:val="00FB47F2"/>
    <w:rsid w:val="00FB7338"/>
    <w:rsid w:val="00FB784A"/>
    <w:rsid w:val="00FC1C0E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F9F41C"/>
  <w15:docId w15:val="{719A7C48-AD57-4645-8E58-17FF065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Bezmezer">
    <w:name w:val="No Spacing"/>
    <w:uiPriority w:val="1"/>
    <w:qFormat/>
    <w:rsid w:val="00E921C6"/>
    <w:rPr>
      <w:rFonts w:ascii="Calibri" w:eastAsia="Calibri" w:hAnsi="Calibri"/>
      <w:sz w:val="22"/>
      <w:szCs w:val="22"/>
      <w:lang w:eastAsia="en-US"/>
    </w:rPr>
  </w:style>
  <w:style w:type="character" w:customStyle="1" w:styleId="datalabel">
    <w:name w:val="datalabel"/>
    <w:basedOn w:val="Standardnpsmoodstavce"/>
    <w:rsid w:val="0051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Adéla Kytlicová</cp:lastModifiedBy>
  <cp:revision>4</cp:revision>
  <cp:lastPrinted>2011-04-27T08:30:00Z</cp:lastPrinted>
  <dcterms:created xsi:type="dcterms:W3CDTF">2023-07-22T14:32:00Z</dcterms:created>
  <dcterms:modified xsi:type="dcterms:W3CDTF">2023-07-22T14:40:00Z</dcterms:modified>
</cp:coreProperties>
</file>