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C3282" w:rsidRDefault="00DC3282" w:rsidP="00932056">
      <w:pPr>
        <w:pStyle w:val="Bezmezer"/>
        <w:jc w:val="both"/>
        <w:rPr>
          <w:b/>
        </w:rPr>
      </w:pPr>
    </w:p>
    <w:p w:rsidR="00DC3282" w:rsidRDefault="00DC3282" w:rsidP="00932056">
      <w:pPr>
        <w:pStyle w:val="Bezmezer"/>
        <w:jc w:val="both"/>
        <w:rPr>
          <w:b/>
        </w:rPr>
      </w:pPr>
    </w:p>
    <w:p w:rsidR="00932056" w:rsidRDefault="00932056" w:rsidP="00932056">
      <w:pPr>
        <w:pStyle w:val="Bezmezer"/>
        <w:jc w:val="both"/>
        <w:rPr>
          <w:b/>
        </w:rPr>
      </w:pPr>
      <w:r w:rsidRPr="00932056">
        <w:rPr>
          <w:b/>
        </w:rPr>
        <w:t>Př</w:t>
      </w:r>
      <w:r w:rsidR="00F041DB">
        <w:rPr>
          <w:b/>
        </w:rPr>
        <w:t xml:space="preserve">íloha č. 3 </w:t>
      </w:r>
      <w:r w:rsidR="00546BF7">
        <w:rPr>
          <w:b/>
        </w:rPr>
        <w:t xml:space="preserve">– Specifikace </w:t>
      </w:r>
      <w:r w:rsidR="00F16BA7">
        <w:rPr>
          <w:b/>
        </w:rPr>
        <w:t xml:space="preserve">předmětu plnění </w:t>
      </w:r>
    </w:p>
    <w:p w:rsidR="00006B98" w:rsidRDefault="00006B98" w:rsidP="00932056">
      <w:pPr>
        <w:pStyle w:val="Bezmezer"/>
        <w:jc w:val="both"/>
        <w:rPr>
          <w:b/>
        </w:rPr>
      </w:pPr>
    </w:p>
    <w:p w:rsidR="00006B98" w:rsidRDefault="00006B98" w:rsidP="00006B98">
      <w:pPr>
        <w:pStyle w:val="Bezmezer"/>
        <w:jc w:val="both"/>
        <w:rPr>
          <w:b/>
          <w:bCs/>
        </w:rPr>
      </w:pPr>
      <w:r w:rsidRPr="00785A9D">
        <w:t>Název veřejné zakázky:</w:t>
      </w:r>
      <w:r>
        <w:t xml:space="preserve"> </w:t>
      </w:r>
      <w:r w:rsidRPr="00BA522A">
        <w:rPr>
          <w:b/>
          <w:bCs/>
        </w:rPr>
        <w:t>„</w:t>
      </w:r>
      <w:r w:rsidR="00890EEC" w:rsidRPr="00890EEC">
        <w:rPr>
          <w:b/>
          <w:bCs/>
          <w:color w:val="000000" w:themeColor="text1"/>
        </w:rPr>
        <w:t>NÁKUP LETENEK</w:t>
      </w:r>
      <w:r w:rsidRPr="00BA522A">
        <w:rPr>
          <w:b/>
          <w:bCs/>
        </w:rPr>
        <w:t>“</w:t>
      </w:r>
    </w:p>
    <w:p w:rsidR="00DC3282" w:rsidRDefault="00DC3282" w:rsidP="00932056">
      <w:pPr>
        <w:pStyle w:val="Bezmezer"/>
        <w:jc w:val="both"/>
      </w:pPr>
      <w:bookmarkStart w:id="0" w:name="_GoBack"/>
      <w:bookmarkEnd w:id="0"/>
    </w:p>
    <w:p w:rsidR="00932056" w:rsidRDefault="00932056" w:rsidP="00932056">
      <w:pPr>
        <w:pStyle w:val="Bezmezer"/>
        <w:jc w:val="both"/>
      </w:pPr>
    </w:p>
    <w:tbl>
      <w:tblPr>
        <w:tblW w:w="10065" w:type="dxa"/>
        <w:tblInd w:w="-2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552"/>
        <w:gridCol w:w="7513"/>
      </w:tblGrid>
      <w:tr w:rsidR="00312F4B" w:rsidRPr="007C47FF" w:rsidTr="00285B24">
        <w:trPr>
          <w:trHeight w:val="454"/>
        </w:trPr>
        <w:tc>
          <w:tcPr>
            <w:tcW w:w="2552" w:type="dxa"/>
            <w:shd w:val="clear" w:color="auto" w:fill="auto"/>
            <w:noWrap/>
            <w:vAlign w:val="center"/>
          </w:tcPr>
          <w:p w:rsidR="00312F4B" w:rsidRPr="00882CA8" w:rsidRDefault="00312F4B" w:rsidP="00B60BAB">
            <w:pPr>
              <w:ind w:left="0"/>
              <w:rPr>
                <w:bCs/>
                <w:color w:val="000000"/>
              </w:rPr>
            </w:pPr>
            <w:r w:rsidRPr="00882CA8">
              <w:rPr>
                <w:bCs/>
                <w:color w:val="000000"/>
              </w:rPr>
              <w:t xml:space="preserve">Počet </w:t>
            </w:r>
            <w:r w:rsidR="00B60BAB">
              <w:rPr>
                <w:bCs/>
                <w:color w:val="000000"/>
              </w:rPr>
              <w:t>osob</w:t>
            </w:r>
            <w:r w:rsidR="00396F87">
              <w:rPr>
                <w:bCs/>
                <w:color w:val="000000"/>
              </w:rPr>
              <w:t xml:space="preserve"> (účastníků)</w:t>
            </w:r>
          </w:p>
        </w:tc>
        <w:tc>
          <w:tcPr>
            <w:tcW w:w="7513" w:type="dxa"/>
            <w:shd w:val="clear" w:color="auto" w:fill="auto"/>
            <w:noWrap/>
            <w:vAlign w:val="center"/>
          </w:tcPr>
          <w:p w:rsidR="00312F4B" w:rsidRPr="008D3288" w:rsidRDefault="00B60BAB" w:rsidP="00285B24">
            <w:pPr>
              <w:ind w:left="0"/>
              <w:rPr>
                <w:b/>
                <w:bCs/>
                <w:color w:val="000000"/>
              </w:rPr>
            </w:pPr>
            <w:r w:rsidRPr="008D3288">
              <w:rPr>
                <w:b/>
                <w:bCs/>
                <w:color w:val="000000"/>
              </w:rPr>
              <w:t xml:space="preserve">26 žáků + 2 </w:t>
            </w:r>
            <w:r w:rsidR="008D3288" w:rsidRPr="008D3288">
              <w:rPr>
                <w:b/>
                <w:color w:val="000000"/>
              </w:rPr>
              <w:t>pedagogičtí pracovníci</w:t>
            </w:r>
            <w:r w:rsidR="008D3288" w:rsidRPr="00700758">
              <w:rPr>
                <w:b/>
                <w:color w:val="000000"/>
              </w:rPr>
              <w:t xml:space="preserve"> </w:t>
            </w:r>
            <w:r w:rsidRPr="008D3288">
              <w:rPr>
                <w:b/>
                <w:bCs/>
                <w:color w:val="000000"/>
              </w:rPr>
              <w:t>(celkem tedy 28 osob)</w:t>
            </w:r>
          </w:p>
        </w:tc>
      </w:tr>
      <w:tr w:rsidR="00312F4B" w:rsidRPr="007C47FF" w:rsidTr="00285B24">
        <w:trPr>
          <w:trHeight w:val="454"/>
        </w:trPr>
        <w:tc>
          <w:tcPr>
            <w:tcW w:w="2552" w:type="dxa"/>
            <w:shd w:val="clear" w:color="auto" w:fill="auto"/>
            <w:vAlign w:val="center"/>
          </w:tcPr>
          <w:p w:rsidR="00312F4B" w:rsidRPr="00882CA8" w:rsidRDefault="00312F4B" w:rsidP="00285B24">
            <w:pPr>
              <w:ind w:left="0"/>
              <w:rPr>
                <w:bCs/>
                <w:color w:val="000000"/>
              </w:rPr>
            </w:pPr>
            <w:r w:rsidRPr="00882CA8">
              <w:rPr>
                <w:bCs/>
                <w:color w:val="000000"/>
              </w:rPr>
              <w:t>Země</w:t>
            </w:r>
            <w:r w:rsidR="00B60BAB">
              <w:rPr>
                <w:bCs/>
                <w:color w:val="000000"/>
              </w:rPr>
              <w:t>/město</w:t>
            </w:r>
            <w:r w:rsidR="008D3288">
              <w:rPr>
                <w:bCs/>
                <w:color w:val="000000"/>
              </w:rPr>
              <w:t xml:space="preserve"> pobytu</w:t>
            </w:r>
          </w:p>
        </w:tc>
        <w:tc>
          <w:tcPr>
            <w:tcW w:w="7513" w:type="dxa"/>
            <w:shd w:val="clear" w:color="auto" w:fill="auto"/>
            <w:vAlign w:val="center"/>
          </w:tcPr>
          <w:p w:rsidR="00D371C5" w:rsidRPr="00882CA8" w:rsidRDefault="00B60BAB" w:rsidP="009259D2">
            <w:pPr>
              <w:ind w:left="0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Francie/Paříž</w:t>
            </w:r>
          </w:p>
        </w:tc>
      </w:tr>
      <w:tr w:rsidR="00396F87" w:rsidRPr="007C47FF" w:rsidTr="00285B24">
        <w:trPr>
          <w:trHeight w:val="454"/>
        </w:trPr>
        <w:tc>
          <w:tcPr>
            <w:tcW w:w="2552" w:type="dxa"/>
            <w:shd w:val="clear" w:color="auto" w:fill="auto"/>
            <w:vAlign w:val="center"/>
          </w:tcPr>
          <w:p w:rsidR="00396F87" w:rsidRPr="00882CA8" w:rsidRDefault="00396F87" w:rsidP="00285B24">
            <w:pPr>
              <w:ind w:left="0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Doprava</w:t>
            </w:r>
          </w:p>
        </w:tc>
        <w:tc>
          <w:tcPr>
            <w:tcW w:w="7513" w:type="dxa"/>
            <w:shd w:val="clear" w:color="auto" w:fill="auto"/>
            <w:vAlign w:val="center"/>
          </w:tcPr>
          <w:p w:rsidR="00396F87" w:rsidRDefault="00396F87" w:rsidP="009259D2">
            <w:pPr>
              <w:ind w:left="0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Letecky – přímý let</w:t>
            </w:r>
          </w:p>
        </w:tc>
      </w:tr>
      <w:tr w:rsidR="00B60BAB" w:rsidRPr="007C47FF" w:rsidTr="00285B24">
        <w:trPr>
          <w:trHeight w:val="454"/>
        </w:trPr>
        <w:tc>
          <w:tcPr>
            <w:tcW w:w="2552" w:type="dxa"/>
            <w:shd w:val="clear" w:color="auto" w:fill="auto"/>
            <w:vAlign w:val="center"/>
          </w:tcPr>
          <w:p w:rsidR="00B60BAB" w:rsidRPr="00882CA8" w:rsidRDefault="00B60BAB" w:rsidP="00B60BAB">
            <w:pPr>
              <w:ind w:left="0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 xml:space="preserve">Zajištění </w:t>
            </w:r>
            <w:r w:rsidR="008D3288">
              <w:rPr>
                <w:color w:val="000000"/>
              </w:rPr>
              <w:t>(= nákup)</w:t>
            </w:r>
            <w:r w:rsidR="008D3288" w:rsidRPr="00700758">
              <w:rPr>
                <w:color w:val="000000"/>
              </w:rPr>
              <w:t xml:space="preserve"> </w:t>
            </w:r>
            <w:r>
              <w:rPr>
                <w:bCs/>
                <w:color w:val="000000"/>
              </w:rPr>
              <w:t xml:space="preserve">letenek </w:t>
            </w:r>
          </w:p>
        </w:tc>
        <w:tc>
          <w:tcPr>
            <w:tcW w:w="7513" w:type="dxa"/>
            <w:shd w:val="clear" w:color="auto" w:fill="auto"/>
            <w:vAlign w:val="center"/>
          </w:tcPr>
          <w:p w:rsidR="00B60BAB" w:rsidRDefault="008D3288" w:rsidP="009259D2">
            <w:pPr>
              <w:ind w:left="0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Odlet: Praha (l</w:t>
            </w:r>
            <w:r w:rsidR="00B60BAB">
              <w:rPr>
                <w:b/>
                <w:color w:val="000000"/>
              </w:rPr>
              <w:t xml:space="preserve">etiště Václava Havla) </w:t>
            </w:r>
          </w:p>
          <w:p w:rsidR="008D3288" w:rsidRDefault="00B60BAB" w:rsidP="008D3288">
            <w:pPr>
              <w:ind w:left="0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Přílet: Paříž</w:t>
            </w:r>
          </w:p>
        </w:tc>
      </w:tr>
      <w:tr w:rsidR="00B60BAB" w:rsidRPr="007C47FF" w:rsidTr="00285B24">
        <w:trPr>
          <w:trHeight w:val="454"/>
        </w:trPr>
        <w:tc>
          <w:tcPr>
            <w:tcW w:w="2552" w:type="dxa"/>
            <w:shd w:val="clear" w:color="auto" w:fill="auto"/>
            <w:vAlign w:val="center"/>
          </w:tcPr>
          <w:p w:rsidR="00B60BAB" w:rsidRDefault="00B60BAB" w:rsidP="00285B24">
            <w:pPr>
              <w:ind w:left="0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Zajištění</w:t>
            </w:r>
            <w:r w:rsidR="008D3288">
              <w:rPr>
                <w:bCs/>
                <w:color w:val="000000"/>
              </w:rPr>
              <w:t xml:space="preserve"> </w:t>
            </w:r>
            <w:r w:rsidR="008D3288">
              <w:rPr>
                <w:color w:val="000000"/>
              </w:rPr>
              <w:t xml:space="preserve">(= </w:t>
            </w:r>
            <w:proofErr w:type="gramStart"/>
            <w:r w:rsidR="008D3288">
              <w:rPr>
                <w:color w:val="000000"/>
              </w:rPr>
              <w:t>nákup)</w:t>
            </w:r>
            <w:r w:rsidR="008D3288" w:rsidRPr="00700758">
              <w:rPr>
                <w:color w:val="000000"/>
              </w:rPr>
              <w:t xml:space="preserve"> </w:t>
            </w:r>
            <w:r>
              <w:rPr>
                <w:bCs/>
                <w:color w:val="000000"/>
              </w:rPr>
              <w:t xml:space="preserve"> zpátečních</w:t>
            </w:r>
            <w:proofErr w:type="gramEnd"/>
            <w:r>
              <w:rPr>
                <w:bCs/>
                <w:color w:val="000000"/>
              </w:rPr>
              <w:t xml:space="preserve"> letenek</w:t>
            </w:r>
          </w:p>
        </w:tc>
        <w:tc>
          <w:tcPr>
            <w:tcW w:w="7513" w:type="dxa"/>
            <w:shd w:val="clear" w:color="auto" w:fill="auto"/>
            <w:vAlign w:val="center"/>
          </w:tcPr>
          <w:p w:rsidR="00B60BAB" w:rsidRDefault="00B60BAB" w:rsidP="009259D2">
            <w:pPr>
              <w:ind w:left="0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Odlet: Paříž</w:t>
            </w:r>
          </w:p>
          <w:p w:rsidR="008D3288" w:rsidRDefault="008D3288" w:rsidP="008D3288">
            <w:pPr>
              <w:ind w:left="0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Přílet: Praha (l</w:t>
            </w:r>
            <w:r w:rsidR="00B60BAB">
              <w:rPr>
                <w:b/>
                <w:color w:val="000000"/>
              </w:rPr>
              <w:t>etiště Václava Havla)</w:t>
            </w:r>
          </w:p>
        </w:tc>
      </w:tr>
      <w:tr w:rsidR="00312F4B" w:rsidRPr="007C47FF" w:rsidTr="00285B24">
        <w:trPr>
          <w:trHeight w:val="454"/>
        </w:trPr>
        <w:tc>
          <w:tcPr>
            <w:tcW w:w="2552" w:type="dxa"/>
            <w:shd w:val="clear" w:color="auto" w:fill="auto"/>
            <w:noWrap/>
            <w:vAlign w:val="center"/>
          </w:tcPr>
          <w:p w:rsidR="00312F4B" w:rsidRPr="00882CA8" w:rsidRDefault="00312F4B" w:rsidP="00285B24">
            <w:pPr>
              <w:ind w:left="0"/>
              <w:rPr>
                <w:bCs/>
                <w:color w:val="000000"/>
              </w:rPr>
            </w:pPr>
            <w:r w:rsidRPr="00882CA8">
              <w:rPr>
                <w:bCs/>
                <w:color w:val="000000"/>
              </w:rPr>
              <w:t>Termín</w:t>
            </w:r>
            <w:r w:rsidR="00B60BAB">
              <w:rPr>
                <w:bCs/>
                <w:color w:val="000000"/>
              </w:rPr>
              <w:t xml:space="preserve"> odletu</w:t>
            </w:r>
          </w:p>
        </w:tc>
        <w:tc>
          <w:tcPr>
            <w:tcW w:w="7513" w:type="dxa"/>
            <w:shd w:val="clear" w:color="auto" w:fill="auto"/>
            <w:noWrap/>
            <w:vAlign w:val="center"/>
          </w:tcPr>
          <w:p w:rsidR="00D371C5" w:rsidRDefault="00B60BAB" w:rsidP="00B60BAB">
            <w:pPr>
              <w:ind w:left="0"/>
              <w:rPr>
                <w:b/>
                <w:bCs/>
              </w:rPr>
            </w:pPr>
            <w:r>
              <w:rPr>
                <w:b/>
                <w:bCs/>
              </w:rPr>
              <w:t xml:space="preserve">12. 5. 2019 </w:t>
            </w:r>
          </w:p>
          <w:p w:rsidR="008D3288" w:rsidRDefault="00396F87" w:rsidP="008D3288">
            <w:pPr>
              <w:ind w:left="0"/>
              <w:rPr>
                <w:b/>
                <w:bCs/>
              </w:rPr>
            </w:pPr>
            <w:r>
              <w:rPr>
                <w:b/>
                <w:bCs/>
              </w:rPr>
              <w:t xml:space="preserve">odlet z </w:t>
            </w:r>
            <w:r w:rsidR="00B60BAB">
              <w:rPr>
                <w:b/>
                <w:bCs/>
              </w:rPr>
              <w:t>Prahy nejdříve v 11:0</w:t>
            </w:r>
            <w:r>
              <w:rPr>
                <w:b/>
                <w:bCs/>
              </w:rPr>
              <w:t>0 hod., přílet do Paříže nejpozději</w:t>
            </w:r>
            <w:r w:rsidR="00B60BAB">
              <w:rPr>
                <w:b/>
                <w:bCs/>
              </w:rPr>
              <w:t xml:space="preserve"> v 19:00 hod.</w:t>
            </w:r>
            <w:r w:rsidR="008D3288">
              <w:rPr>
                <w:b/>
                <w:bCs/>
              </w:rPr>
              <w:t xml:space="preserve"> (místního času)</w:t>
            </w:r>
          </w:p>
          <w:p w:rsidR="008D3288" w:rsidRPr="00882CA8" w:rsidRDefault="008D3288" w:rsidP="008D3288">
            <w:pPr>
              <w:ind w:left="0"/>
              <w:rPr>
                <w:b/>
                <w:bCs/>
              </w:rPr>
            </w:pPr>
          </w:p>
        </w:tc>
      </w:tr>
      <w:tr w:rsidR="00312F4B" w:rsidRPr="007C47FF" w:rsidTr="00285B24">
        <w:trPr>
          <w:trHeight w:val="454"/>
        </w:trPr>
        <w:tc>
          <w:tcPr>
            <w:tcW w:w="2552" w:type="dxa"/>
            <w:shd w:val="clear" w:color="auto" w:fill="auto"/>
            <w:noWrap/>
            <w:vAlign w:val="center"/>
          </w:tcPr>
          <w:p w:rsidR="00312F4B" w:rsidRPr="00882CA8" w:rsidRDefault="00B60BAB" w:rsidP="00285B24">
            <w:pPr>
              <w:ind w:left="0"/>
              <w:rPr>
                <w:bCs/>
              </w:rPr>
            </w:pPr>
            <w:r>
              <w:rPr>
                <w:bCs/>
              </w:rPr>
              <w:t>Termín příletu</w:t>
            </w:r>
          </w:p>
        </w:tc>
        <w:tc>
          <w:tcPr>
            <w:tcW w:w="7513" w:type="dxa"/>
            <w:shd w:val="clear" w:color="auto" w:fill="auto"/>
            <w:noWrap/>
            <w:vAlign w:val="center"/>
          </w:tcPr>
          <w:p w:rsidR="008D3288" w:rsidRDefault="00396F87" w:rsidP="00DA2D23">
            <w:pPr>
              <w:spacing w:before="100" w:beforeAutospacing="1"/>
              <w:ind w:left="0"/>
              <w:rPr>
                <w:b/>
                <w:bCs/>
              </w:rPr>
            </w:pPr>
            <w:r>
              <w:rPr>
                <w:b/>
                <w:bCs/>
              </w:rPr>
              <w:t>18. 5. 2019</w:t>
            </w:r>
          </w:p>
          <w:p w:rsidR="008D3288" w:rsidRPr="00396F87" w:rsidRDefault="00396F87" w:rsidP="008D3288">
            <w:pPr>
              <w:spacing w:before="100" w:beforeAutospacing="1"/>
              <w:ind w:left="0"/>
              <w:rPr>
                <w:b/>
                <w:bCs/>
              </w:rPr>
            </w:pPr>
            <w:r>
              <w:rPr>
                <w:b/>
                <w:bCs/>
              </w:rPr>
              <w:t>odlet z Paříže nejdříve v 11:00 hod.</w:t>
            </w:r>
            <w:r w:rsidR="008D3288">
              <w:rPr>
                <w:b/>
                <w:bCs/>
              </w:rPr>
              <w:t xml:space="preserve"> (místního času)</w:t>
            </w:r>
            <w:r>
              <w:rPr>
                <w:b/>
                <w:bCs/>
              </w:rPr>
              <w:t>,</w:t>
            </w:r>
            <w:r w:rsidR="008D3288">
              <w:rPr>
                <w:b/>
                <w:bCs/>
              </w:rPr>
              <w:t xml:space="preserve"> přílet do Prahy nejpozději v 17</w:t>
            </w:r>
            <w:r>
              <w:rPr>
                <w:b/>
                <w:bCs/>
              </w:rPr>
              <w:t>:00 hod.</w:t>
            </w:r>
          </w:p>
        </w:tc>
      </w:tr>
      <w:tr w:rsidR="00396F87" w:rsidRPr="007C47FF" w:rsidTr="00285B24">
        <w:trPr>
          <w:trHeight w:val="454"/>
        </w:trPr>
        <w:tc>
          <w:tcPr>
            <w:tcW w:w="2552" w:type="dxa"/>
            <w:shd w:val="clear" w:color="auto" w:fill="auto"/>
            <w:noWrap/>
            <w:vAlign w:val="center"/>
          </w:tcPr>
          <w:p w:rsidR="00396F87" w:rsidRDefault="00396F87" w:rsidP="008D3288">
            <w:pPr>
              <w:ind w:left="0"/>
              <w:rPr>
                <w:bCs/>
              </w:rPr>
            </w:pPr>
            <w:proofErr w:type="gramStart"/>
            <w:r>
              <w:rPr>
                <w:bCs/>
              </w:rPr>
              <w:t>Pojištění</w:t>
            </w:r>
            <w:r w:rsidR="008D3288">
              <w:rPr>
                <w:bCs/>
              </w:rPr>
              <w:t xml:space="preserve">, </w:t>
            </w:r>
            <w:r w:rsidR="008D3288" w:rsidRPr="00CB6123">
              <w:rPr>
                <w:color w:val="000000"/>
              </w:rPr>
              <w:t xml:space="preserve"> které</w:t>
            </w:r>
            <w:proofErr w:type="gramEnd"/>
            <w:r w:rsidR="008D3288" w:rsidRPr="00CB6123">
              <w:rPr>
                <w:color w:val="000000"/>
              </w:rPr>
              <w:t xml:space="preserve"> musí být součástí </w:t>
            </w:r>
            <w:r w:rsidR="008D3288">
              <w:rPr>
                <w:color w:val="000000"/>
              </w:rPr>
              <w:t xml:space="preserve">poskytované </w:t>
            </w:r>
            <w:r w:rsidR="008D3288" w:rsidRPr="00CB6123">
              <w:rPr>
                <w:color w:val="000000"/>
              </w:rPr>
              <w:t>služby dodavatele (tzn. součástí cenové nabídky dodavatele) pro všech 28 osob</w:t>
            </w:r>
          </w:p>
        </w:tc>
        <w:tc>
          <w:tcPr>
            <w:tcW w:w="7513" w:type="dxa"/>
            <w:shd w:val="clear" w:color="auto" w:fill="auto"/>
            <w:noWrap/>
            <w:vAlign w:val="center"/>
          </w:tcPr>
          <w:p w:rsidR="00396F87" w:rsidRDefault="00396F87" w:rsidP="00396F87">
            <w:pPr>
              <w:spacing w:before="0"/>
              <w:ind w:left="0"/>
              <w:rPr>
                <w:b/>
                <w:bCs/>
              </w:rPr>
            </w:pPr>
            <w:r>
              <w:rPr>
                <w:b/>
                <w:bCs/>
              </w:rPr>
              <w:t xml:space="preserve">Cestovní pojištění účastníků se vztahuje minimálně na: </w:t>
            </w:r>
          </w:p>
          <w:p w:rsidR="00396F87" w:rsidRDefault="00396F87" w:rsidP="00396F87">
            <w:pPr>
              <w:spacing w:before="0"/>
              <w:ind w:left="0"/>
              <w:rPr>
                <w:b/>
                <w:bCs/>
              </w:rPr>
            </w:pPr>
            <w:r>
              <w:rPr>
                <w:b/>
                <w:bCs/>
              </w:rPr>
              <w:t>pojištění storno letenky,</w:t>
            </w:r>
          </w:p>
          <w:p w:rsidR="00396F87" w:rsidRDefault="00396F87" w:rsidP="00396F87">
            <w:pPr>
              <w:spacing w:before="0"/>
              <w:ind w:left="0"/>
              <w:rPr>
                <w:b/>
                <w:bCs/>
              </w:rPr>
            </w:pPr>
            <w:r>
              <w:rPr>
                <w:b/>
                <w:bCs/>
              </w:rPr>
              <w:t xml:space="preserve">pojištění zavazadel, </w:t>
            </w:r>
          </w:p>
          <w:p w:rsidR="00396F87" w:rsidRDefault="00396F87" w:rsidP="00396F87">
            <w:pPr>
              <w:spacing w:before="0"/>
              <w:ind w:left="0"/>
              <w:rPr>
                <w:b/>
                <w:bCs/>
              </w:rPr>
            </w:pPr>
            <w:r>
              <w:rPr>
                <w:b/>
                <w:bCs/>
              </w:rPr>
              <w:t>pojištění léčebných výloh,</w:t>
            </w:r>
          </w:p>
          <w:p w:rsidR="00396F87" w:rsidRDefault="00396F87" w:rsidP="00396F87">
            <w:pPr>
              <w:spacing w:before="0"/>
              <w:ind w:left="0"/>
              <w:rPr>
                <w:b/>
                <w:bCs/>
              </w:rPr>
            </w:pPr>
            <w:r>
              <w:rPr>
                <w:b/>
                <w:bCs/>
              </w:rPr>
              <w:t>úrazové pojištění,</w:t>
            </w:r>
          </w:p>
          <w:p w:rsidR="008D3288" w:rsidRDefault="00396F87" w:rsidP="0082716C">
            <w:pPr>
              <w:spacing w:before="0"/>
              <w:ind w:left="0"/>
              <w:rPr>
                <w:b/>
                <w:bCs/>
              </w:rPr>
            </w:pPr>
            <w:r>
              <w:rPr>
                <w:b/>
                <w:bCs/>
              </w:rPr>
              <w:t>pojištění odpovědnosti.</w:t>
            </w:r>
          </w:p>
        </w:tc>
      </w:tr>
      <w:tr w:rsidR="00312F4B" w:rsidRPr="007C47FF" w:rsidTr="00285B24">
        <w:trPr>
          <w:trHeight w:val="454"/>
        </w:trPr>
        <w:tc>
          <w:tcPr>
            <w:tcW w:w="2552" w:type="dxa"/>
            <w:shd w:val="clear" w:color="auto" w:fill="auto"/>
            <w:noWrap/>
            <w:vAlign w:val="center"/>
          </w:tcPr>
          <w:p w:rsidR="00312F4B" w:rsidRPr="007C47FF" w:rsidRDefault="00312F4B" w:rsidP="0082716C">
            <w:pPr>
              <w:ind w:left="0"/>
              <w:rPr>
                <w:bCs/>
                <w:color w:val="000000"/>
              </w:rPr>
            </w:pPr>
            <w:r w:rsidRPr="007C47FF">
              <w:rPr>
                <w:bCs/>
                <w:color w:val="000000"/>
              </w:rPr>
              <w:t>Další požadavky</w:t>
            </w:r>
            <w:r w:rsidR="00294CA2">
              <w:rPr>
                <w:bCs/>
                <w:color w:val="000000"/>
              </w:rPr>
              <w:t xml:space="preserve">, které jsou zahrnuty v ceně </w:t>
            </w:r>
            <w:r w:rsidR="0082716C">
              <w:rPr>
                <w:bCs/>
                <w:color w:val="000000"/>
              </w:rPr>
              <w:t>poskytované služby</w:t>
            </w:r>
          </w:p>
        </w:tc>
        <w:tc>
          <w:tcPr>
            <w:tcW w:w="7513" w:type="dxa"/>
            <w:shd w:val="clear" w:color="auto" w:fill="auto"/>
            <w:noWrap/>
            <w:vAlign w:val="center"/>
          </w:tcPr>
          <w:p w:rsidR="007C47FF" w:rsidRPr="00CD60FA" w:rsidRDefault="002C5D18" w:rsidP="00CD60FA">
            <w:pPr>
              <w:ind w:left="0"/>
              <w:rPr>
                <w:b/>
                <w:bCs/>
              </w:rPr>
            </w:pPr>
            <w:r>
              <w:rPr>
                <w:b/>
                <w:bCs/>
              </w:rPr>
              <w:t xml:space="preserve">Cena letenek je konečná, </w:t>
            </w:r>
            <w:proofErr w:type="gramStart"/>
            <w:r>
              <w:rPr>
                <w:b/>
                <w:bCs/>
              </w:rPr>
              <w:t>tzn</w:t>
            </w:r>
            <w:r w:rsidR="00CD60FA">
              <w:rPr>
                <w:b/>
                <w:bCs/>
              </w:rPr>
              <w:t>. zahrnuje</w:t>
            </w:r>
            <w:proofErr w:type="gramEnd"/>
            <w:r w:rsidR="00CD60FA">
              <w:rPr>
                <w:b/>
                <w:bCs/>
              </w:rPr>
              <w:t xml:space="preserve"> veškeré poplatky a taxy, příruční zavazadlo a odbavené zavazadlo (min. do 20 kg).</w:t>
            </w:r>
          </w:p>
        </w:tc>
      </w:tr>
    </w:tbl>
    <w:p w:rsidR="00CD60FA" w:rsidRDefault="00CD60FA" w:rsidP="00CD60FA">
      <w:pPr>
        <w:pStyle w:val="Zkladntext"/>
        <w:ind w:left="0"/>
      </w:pPr>
    </w:p>
    <w:p w:rsidR="00CD60FA" w:rsidRDefault="00CD60FA" w:rsidP="00CD60FA">
      <w:pPr>
        <w:pStyle w:val="Zkladntext"/>
        <w:ind w:left="0"/>
      </w:pPr>
    </w:p>
    <w:p w:rsidR="00CD60FA" w:rsidRDefault="00CD60FA" w:rsidP="00CD60FA">
      <w:pPr>
        <w:pStyle w:val="Zkladntext"/>
        <w:ind w:left="0"/>
      </w:pPr>
    </w:p>
    <w:p w:rsidR="00CD60FA" w:rsidRDefault="00CD60FA" w:rsidP="00CD60FA">
      <w:pPr>
        <w:pStyle w:val="Zkladntext"/>
        <w:ind w:left="0"/>
      </w:pPr>
    </w:p>
    <w:p w:rsidR="00CD60FA" w:rsidRDefault="00CD60FA" w:rsidP="00CD60FA">
      <w:pPr>
        <w:pStyle w:val="Zkladntext"/>
        <w:ind w:left="0"/>
      </w:pPr>
    </w:p>
    <w:p w:rsidR="00CD60FA" w:rsidRDefault="00CD60FA" w:rsidP="00CD60FA">
      <w:pPr>
        <w:pStyle w:val="Zkladntext"/>
        <w:ind w:left="0"/>
      </w:pPr>
    </w:p>
    <w:p w:rsidR="00CD60FA" w:rsidRDefault="00CD60FA" w:rsidP="00CD60FA">
      <w:pPr>
        <w:pStyle w:val="Zkladntext"/>
        <w:ind w:left="0"/>
      </w:pPr>
    </w:p>
    <w:p w:rsidR="00CD60FA" w:rsidRDefault="00CD60FA" w:rsidP="00CD60FA">
      <w:pPr>
        <w:pStyle w:val="Zkladntext"/>
        <w:ind w:left="0"/>
      </w:pPr>
    </w:p>
    <w:p w:rsidR="00CD60FA" w:rsidRDefault="00CD60FA" w:rsidP="00CD60FA">
      <w:pPr>
        <w:pStyle w:val="Zkladntext"/>
        <w:ind w:left="0"/>
      </w:pPr>
    </w:p>
    <w:p w:rsidR="00CD60FA" w:rsidRDefault="00CD60FA" w:rsidP="00CD60FA">
      <w:pPr>
        <w:pStyle w:val="Zkladntext"/>
        <w:ind w:left="0"/>
      </w:pPr>
    </w:p>
    <w:p w:rsidR="00CD60FA" w:rsidRDefault="00CD60FA" w:rsidP="00CD60FA">
      <w:pPr>
        <w:pStyle w:val="Zkladntext"/>
        <w:ind w:left="0"/>
      </w:pPr>
    </w:p>
    <w:p w:rsidR="00CD60FA" w:rsidRDefault="00CD60FA" w:rsidP="00CD60FA">
      <w:pPr>
        <w:pStyle w:val="Zkladntext"/>
        <w:ind w:left="0"/>
      </w:pPr>
    </w:p>
    <w:p w:rsidR="00CD60FA" w:rsidRDefault="00CD60FA" w:rsidP="00CD60FA">
      <w:pPr>
        <w:pStyle w:val="Zkladntext"/>
        <w:ind w:left="0"/>
      </w:pPr>
    </w:p>
    <w:p w:rsidR="00CD60FA" w:rsidRDefault="00CD60FA" w:rsidP="00CD60FA">
      <w:pPr>
        <w:pStyle w:val="Zkladntext"/>
        <w:ind w:left="0"/>
      </w:pPr>
    </w:p>
    <w:p w:rsidR="00BA2444" w:rsidRDefault="00185B69" w:rsidP="00DC33C6">
      <w:pPr>
        <w:pStyle w:val="Zkladntext"/>
        <w:ind w:left="0"/>
      </w:pPr>
      <w:r>
        <w:t>Položkový rozpočet veřejné zakázky:</w:t>
      </w:r>
    </w:p>
    <w:p w:rsidR="00BA2444" w:rsidRPr="007C47FF" w:rsidRDefault="00BA2444" w:rsidP="004E51F7">
      <w:pPr>
        <w:pStyle w:val="Zkladntext"/>
      </w:pPr>
    </w:p>
    <w:tbl>
      <w:tblPr>
        <w:tblpPr w:leftFromText="141" w:rightFromText="141" w:vertAnchor="page" w:horzAnchor="margin" w:tblpY="2981"/>
        <w:tblW w:w="9555" w:type="dxa"/>
        <w:tblBorders>
          <w:top w:val="double" w:sz="12" w:space="0" w:color="auto"/>
          <w:left w:val="double" w:sz="12" w:space="0" w:color="auto"/>
          <w:bottom w:val="double" w:sz="12" w:space="0" w:color="auto"/>
          <w:right w:val="doub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077"/>
        <w:gridCol w:w="2977"/>
        <w:gridCol w:w="3501"/>
      </w:tblGrid>
      <w:tr w:rsidR="00BA2444" w:rsidRPr="00005C27" w:rsidTr="00944B3F">
        <w:trPr>
          <w:trHeight w:val="397"/>
        </w:trPr>
        <w:tc>
          <w:tcPr>
            <w:tcW w:w="9555" w:type="dxa"/>
            <w:gridSpan w:val="3"/>
            <w:shd w:val="clear" w:color="auto" w:fill="BFBFBF"/>
            <w:noWrap/>
            <w:vAlign w:val="center"/>
          </w:tcPr>
          <w:p w:rsidR="00BA2444" w:rsidRPr="00005C27" w:rsidRDefault="00BA2444" w:rsidP="00944B3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Položkový rozpočet</w:t>
            </w:r>
            <w:r w:rsidRPr="00005C27">
              <w:rPr>
                <w:rStyle w:val="Odkaznavysvtlivky"/>
                <w:b/>
                <w:bCs/>
              </w:rPr>
              <w:t xml:space="preserve"> </w:t>
            </w:r>
          </w:p>
        </w:tc>
      </w:tr>
      <w:tr w:rsidR="00BA2444" w:rsidRPr="003B47A5" w:rsidTr="00944B3F">
        <w:trPr>
          <w:trHeight w:val="397"/>
        </w:trPr>
        <w:tc>
          <w:tcPr>
            <w:tcW w:w="3077" w:type="dxa"/>
            <w:shd w:val="clear" w:color="auto" w:fill="BFBFBF"/>
            <w:noWrap/>
            <w:vAlign w:val="center"/>
          </w:tcPr>
          <w:p w:rsidR="00BA2444" w:rsidRPr="003B47A5" w:rsidRDefault="00BA2444" w:rsidP="00944B3F">
            <w:pPr>
              <w:widowControl w:val="0"/>
              <w:jc w:val="center"/>
              <w:rPr>
                <w:b/>
              </w:rPr>
            </w:pPr>
            <w:r>
              <w:rPr>
                <w:b/>
              </w:rPr>
              <w:t>Typ nákladu:</w:t>
            </w:r>
          </w:p>
        </w:tc>
        <w:tc>
          <w:tcPr>
            <w:tcW w:w="2977" w:type="dxa"/>
            <w:shd w:val="clear" w:color="auto" w:fill="BFBFBF"/>
            <w:vAlign w:val="center"/>
          </w:tcPr>
          <w:p w:rsidR="00BA2444" w:rsidRPr="003B47A5" w:rsidRDefault="00BA2444" w:rsidP="00BA2444">
            <w:pPr>
              <w:widowControl w:val="0"/>
              <w:jc w:val="center"/>
              <w:rPr>
                <w:b/>
              </w:rPr>
            </w:pPr>
            <w:r w:rsidRPr="003B47A5">
              <w:rPr>
                <w:b/>
              </w:rPr>
              <w:t xml:space="preserve">Cena v Kč </w:t>
            </w:r>
            <w:r>
              <w:rPr>
                <w:b/>
              </w:rPr>
              <w:t xml:space="preserve">bez </w:t>
            </w:r>
            <w:r w:rsidRPr="003B47A5">
              <w:rPr>
                <w:b/>
              </w:rPr>
              <w:t>DPH</w:t>
            </w:r>
          </w:p>
        </w:tc>
        <w:tc>
          <w:tcPr>
            <w:tcW w:w="3501" w:type="dxa"/>
            <w:shd w:val="clear" w:color="auto" w:fill="BFBFBF"/>
            <w:vAlign w:val="center"/>
          </w:tcPr>
          <w:p w:rsidR="00BA2444" w:rsidRPr="003B47A5" w:rsidRDefault="00BA2444" w:rsidP="00944B3F">
            <w:pPr>
              <w:widowControl w:val="0"/>
              <w:jc w:val="center"/>
              <w:rPr>
                <w:b/>
              </w:rPr>
            </w:pPr>
            <w:r w:rsidRPr="003B47A5">
              <w:rPr>
                <w:b/>
              </w:rPr>
              <w:t>Cena v Kč včetně DPH</w:t>
            </w:r>
          </w:p>
        </w:tc>
      </w:tr>
      <w:tr w:rsidR="00BA2444" w:rsidRPr="00005C27" w:rsidTr="00944B3F">
        <w:trPr>
          <w:trHeight w:val="397"/>
        </w:trPr>
        <w:tc>
          <w:tcPr>
            <w:tcW w:w="3077" w:type="dxa"/>
            <w:shd w:val="clear" w:color="auto" w:fill="auto"/>
            <w:noWrap/>
            <w:vAlign w:val="center"/>
          </w:tcPr>
          <w:p w:rsidR="00BA2444" w:rsidRDefault="00CD60FA" w:rsidP="00944B3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N</w:t>
            </w:r>
            <w:r w:rsidR="00BA2444">
              <w:rPr>
                <w:b/>
                <w:bCs/>
              </w:rPr>
              <w:t>áklady</w:t>
            </w:r>
            <w:r>
              <w:rPr>
                <w:b/>
                <w:bCs/>
              </w:rPr>
              <w:t xml:space="preserve"> na dopravu</w:t>
            </w:r>
          </w:p>
          <w:p w:rsidR="00CD60FA" w:rsidRPr="00005C27" w:rsidRDefault="00CD60FA" w:rsidP="00944B3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(letenky tam i zpět)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BA2444" w:rsidRPr="00BA2444" w:rsidRDefault="00BA2444" w:rsidP="00BA2444">
            <w:pPr>
              <w:jc w:val="center"/>
              <w:rPr>
                <w:b/>
                <w:bCs/>
                <w:color w:val="FF0000"/>
              </w:rPr>
            </w:pPr>
            <w:r w:rsidRPr="00BA2444">
              <w:rPr>
                <w:b/>
                <w:bCs/>
                <w:color w:val="FF0000"/>
              </w:rPr>
              <w:t>Sloupec vyplnit v případě, že je to možné</w:t>
            </w:r>
          </w:p>
        </w:tc>
        <w:tc>
          <w:tcPr>
            <w:tcW w:w="3501" w:type="dxa"/>
            <w:shd w:val="clear" w:color="auto" w:fill="auto"/>
            <w:vAlign w:val="center"/>
          </w:tcPr>
          <w:p w:rsidR="00BA2444" w:rsidRPr="00BA2444" w:rsidRDefault="00BA2444" w:rsidP="00944B3F">
            <w:pPr>
              <w:jc w:val="center"/>
              <w:rPr>
                <w:b/>
                <w:bCs/>
                <w:color w:val="FF0000"/>
              </w:rPr>
            </w:pPr>
            <w:r w:rsidRPr="00BA2444">
              <w:rPr>
                <w:b/>
                <w:bCs/>
                <w:color w:val="FF0000"/>
              </w:rPr>
              <w:t>Povinný sloupec k vyplnění</w:t>
            </w:r>
          </w:p>
        </w:tc>
      </w:tr>
      <w:tr w:rsidR="00BA2444" w:rsidRPr="00005C27" w:rsidTr="00944B3F">
        <w:trPr>
          <w:trHeight w:val="397"/>
        </w:trPr>
        <w:tc>
          <w:tcPr>
            <w:tcW w:w="3077" w:type="dxa"/>
            <w:shd w:val="clear" w:color="auto" w:fill="auto"/>
            <w:noWrap/>
            <w:vAlign w:val="center"/>
          </w:tcPr>
          <w:p w:rsidR="00BA2444" w:rsidRPr="00005C27" w:rsidRDefault="00CD60FA" w:rsidP="00944B3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Náklady na pojištění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BA2444" w:rsidRPr="00BA2444" w:rsidRDefault="00BA2444" w:rsidP="00944B3F">
            <w:pPr>
              <w:jc w:val="center"/>
              <w:rPr>
                <w:b/>
                <w:bCs/>
                <w:color w:val="FF0000"/>
              </w:rPr>
            </w:pPr>
            <w:r w:rsidRPr="00BA2444">
              <w:rPr>
                <w:b/>
                <w:bCs/>
                <w:color w:val="FF0000"/>
              </w:rPr>
              <w:t>Sloupec vyplnit v případě, že je to možné</w:t>
            </w:r>
          </w:p>
        </w:tc>
        <w:tc>
          <w:tcPr>
            <w:tcW w:w="3501" w:type="dxa"/>
            <w:shd w:val="clear" w:color="auto" w:fill="auto"/>
            <w:vAlign w:val="center"/>
          </w:tcPr>
          <w:p w:rsidR="00BA2444" w:rsidRPr="00BA2444" w:rsidRDefault="00BA2444" w:rsidP="00944B3F">
            <w:pPr>
              <w:jc w:val="center"/>
              <w:rPr>
                <w:b/>
                <w:bCs/>
                <w:color w:val="FF0000"/>
              </w:rPr>
            </w:pPr>
            <w:r w:rsidRPr="00BA2444">
              <w:rPr>
                <w:b/>
                <w:bCs/>
                <w:color w:val="FF0000"/>
              </w:rPr>
              <w:t>Povinný sloupec k vyplnění</w:t>
            </w:r>
          </w:p>
        </w:tc>
      </w:tr>
      <w:tr w:rsidR="00BA2444" w:rsidRPr="00005C27" w:rsidTr="00944B3F">
        <w:trPr>
          <w:trHeight w:val="397"/>
        </w:trPr>
        <w:tc>
          <w:tcPr>
            <w:tcW w:w="3077" w:type="dxa"/>
            <w:shd w:val="clear" w:color="auto" w:fill="auto"/>
            <w:noWrap/>
            <w:vAlign w:val="center"/>
          </w:tcPr>
          <w:p w:rsidR="00BA2444" w:rsidRPr="00005C27" w:rsidRDefault="00BA21D5" w:rsidP="00944B3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Celková cena: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BA2444" w:rsidRPr="00BA2444" w:rsidRDefault="00BA2444" w:rsidP="00944B3F">
            <w:pPr>
              <w:jc w:val="center"/>
              <w:rPr>
                <w:b/>
                <w:bCs/>
                <w:color w:val="FF0000"/>
              </w:rPr>
            </w:pPr>
            <w:r w:rsidRPr="00BA2444">
              <w:rPr>
                <w:b/>
                <w:bCs/>
                <w:color w:val="FF0000"/>
              </w:rPr>
              <w:t>Sloupec vyplnit v případě, že je to možné</w:t>
            </w:r>
          </w:p>
        </w:tc>
        <w:tc>
          <w:tcPr>
            <w:tcW w:w="3501" w:type="dxa"/>
            <w:shd w:val="clear" w:color="auto" w:fill="auto"/>
            <w:vAlign w:val="center"/>
          </w:tcPr>
          <w:p w:rsidR="00BA2444" w:rsidRPr="00BA2444" w:rsidRDefault="00BA2444" w:rsidP="00944B3F">
            <w:pPr>
              <w:jc w:val="center"/>
              <w:rPr>
                <w:b/>
                <w:bCs/>
                <w:color w:val="FF0000"/>
              </w:rPr>
            </w:pPr>
            <w:r w:rsidRPr="00BA2444">
              <w:rPr>
                <w:b/>
                <w:bCs/>
                <w:color w:val="FF0000"/>
              </w:rPr>
              <w:t>Povinný sloupec k vyplnění</w:t>
            </w:r>
          </w:p>
        </w:tc>
      </w:tr>
    </w:tbl>
    <w:p w:rsidR="00932056" w:rsidRDefault="00932056" w:rsidP="00CD60FA">
      <w:pPr>
        <w:pStyle w:val="Zkladntext"/>
        <w:ind w:left="0"/>
        <w:jc w:val="left"/>
        <w:rPr>
          <w:b/>
        </w:rPr>
      </w:pPr>
    </w:p>
    <w:p w:rsidR="00932056" w:rsidRDefault="00932056" w:rsidP="0015001C">
      <w:pPr>
        <w:pStyle w:val="Zkladntext"/>
        <w:jc w:val="left"/>
        <w:rPr>
          <w:b/>
        </w:rPr>
      </w:pPr>
    </w:p>
    <w:p w:rsidR="00932056" w:rsidRDefault="00932056" w:rsidP="0015001C">
      <w:pPr>
        <w:pStyle w:val="Zkladntext"/>
        <w:jc w:val="left"/>
        <w:rPr>
          <w:b/>
        </w:rPr>
      </w:pPr>
    </w:p>
    <w:p w:rsidR="00932056" w:rsidRDefault="00932056" w:rsidP="0015001C">
      <w:pPr>
        <w:pStyle w:val="Zkladntext"/>
        <w:jc w:val="left"/>
        <w:rPr>
          <w:b/>
        </w:rPr>
      </w:pPr>
    </w:p>
    <w:p w:rsidR="009259D2" w:rsidRPr="007C47FF" w:rsidRDefault="009259D2" w:rsidP="00BE3715">
      <w:pPr>
        <w:pStyle w:val="Zkladntext"/>
        <w:jc w:val="left"/>
      </w:pPr>
    </w:p>
    <w:sectPr w:rsidR="009259D2" w:rsidRPr="007C47FF" w:rsidSect="00411282">
      <w:headerReference w:type="first" r:id="rId9"/>
      <w:pgSz w:w="11906" w:h="16838" w:code="9"/>
      <w:pgMar w:top="1077" w:right="1418" w:bottom="284" w:left="1418" w:header="0" w:footer="68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E6961" w:rsidRDefault="00CE6961" w:rsidP="00D040EE">
      <w:pPr>
        <w:spacing w:before="0"/>
      </w:pPr>
      <w:r>
        <w:separator/>
      </w:r>
    </w:p>
  </w:endnote>
  <w:endnote w:type="continuationSeparator" w:id="0">
    <w:p w:rsidR="00CE6961" w:rsidRDefault="00CE6961" w:rsidP="00D040EE">
      <w:pPr>
        <w:spacing w:before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E6961" w:rsidRDefault="00CE6961" w:rsidP="00D040EE">
      <w:pPr>
        <w:spacing w:before="0"/>
      </w:pPr>
      <w:r>
        <w:separator/>
      </w:r>
    </w:p>
  </w:footnote>
  <w:footnote w:type="continuationSeparator" w:id="0">
    <w:p w:rsidR="00CE6961" w:rsidRDefault="00CE6961" w:rsidP="00D040EE">
      <w:pPr>
        <w:spacing w:before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3282" w:rsidRDefault="00DC3282" w:rsidP="00DC3282">
    <w:pPr>
      <w:pStyle w:val="Zhlav"/>
      <w:rPr>
        <w:color w:val="FF0000"/>
      </w:rPr>
    </w:pPr>
  </w:p>
  <w:p w:rsidR="00DC3282" w:rsidRDefault="00DC3282" w:rsidP="00DC3282">
    <w:pPr>
      <w:pStyle w:val="Zhlav"/>
      <w:rPr>
        <w:color w:val="FF0000"/>
      </w:rPr>
    </w:pPr>
  </w:p>
  <w:p w:rsidR="00DC3282" w:rsidRPr="00DF60BD" w:rsidRDefault="00DC3282" w:rsidP="00DC3282">
    <w:pPr>
      <w:pStyle w:val="Zhlav"/>
      <w:rPr>
        <w:color w:val="FF0000"/>
      </w:rPr>
    </w:pPr>
    <w:r>
      <w:rPr>
        <w:color w:val="FF0000"/>
      </w:rPr>
      <w:t xml:space="preserve">     </w:t>
    </w:r>
  </w:p>
  <w:p w:rsidR="00DC2CAF" w:rsidRPr="00411282" w:rsidRDefault="00DC2CAF" w:rsidP="00411282">
    <w:pPr>
      <w:pStyle w:val="Zhlav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02565A9"/>
    <w:multiLevelType w:val="hybridMultilevel"/>
    <w:tmpl w:val="1E0E8ACA"/>
    <w:lvl w:ilvl="0" w:tplc="DD20CC5A">
      <w:numFmt w:val="bullet"/>
      <w:lvlText w:val="-"/>
      <w:lvlJc w:val="left"/>
      <w:pPr>
        <w:ind w:left="1065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1">
    <w:nsid w:val="441A4944"/>
    <w:multiLevelType w:val="hybridMultilevel"/>
    <w:tmpl w:val="AC1AEAE2"/>
    <w:lvl w:ilvl="0" w:tplc="D148615E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6AC3467"/>
    <w:multiLevelType w:val="hybridMultilevel"/>
    <w:tmpl w:val="828A847E"/>
    <w:lvl w:ilvl="0" w:tplc="3CB09CF4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7D9C2642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6AAF1A1F"/>
    <w:multiLevelType w:val="multilevel"/>
    <w:tmpl w:val="900A4096"/>
    <w:lvl w:ilvl="0">
      <w:start w:val="1"/>
      <w:numFmt w:val="decimal"/>
      <w:isLgl/>
      <w:lvlText w:val="(%1)"/>
      <w:lvlJc w:val="left"/>
      <w:pPr>
        <w:tabs>
          <w:tab w:val="num" w:pos="782"/>
        </w:tabs>
        <w:ind w:firstLine="425"/>
      </w:pPr>
    </w:lvl>
    <w:lvl w:ilvl="1">
      <w:start w:val="1"/>
      <w:numFmt w:val="lowerLetter"/>
      <w:lvlText w:val="%2)"/>
      <w:lvlJc w:val="left"/>
      <w:pPr>
        <w:tabs>
          <w:tab w:val="num" w:pos="425"/>
        </w:tabs>
        <w:ind w:left="425" w:hanging="425"/>
      </w:pPr>
    </w:lvl>
    <w:lvl w:ilvl="2">
      <w:start w:val="1"/>
      <w:numFmt w:val="decimal"/>
      <w:isLgl/>
      <w:lvlText w:val="%3."/>
      <w:lvlJc w:val="left"/>
      <w:pPr>
        <w:tabs>
          <w:tab w:val="num" w:pos="850"/>
        </w:tabs>
        <w:ind w:left="850" w:hanging="425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52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7">
      <w:numFmt w:val="none"/>
      <w:pStyle w:val="Textpsmene"/>
      <w:lvlText w:val=""/>
      <w:lvlJc w:val="left"/>
      <w:pPr>
        <w:tabs>
          <w:tab w:val="num" w:pos="360"/>
        </w:tabs>
      </w:pPr>
    </w:lvl>
    <w:lvl w:ilvl="8">
      <w:start w:val="1"/>
      <w:numFmt w:val="decimal"/>
      <w:pStyle w:val="Titulek"/>
      <w:lvlText w:val="%9."/>
      <w:lvlJc w:val="left"/>
      <w:pPr>
        <w:tabs>
          <w:tab w:val="num" w:pos="851"/>
        </w:tabs>
        <w:ind w:left="851" w:hanging="426"/>
      </w:pPr>
    </w:lvl>
  </w:abstractNum>
  <w:abstractNum w:abstractNumId="4">
    <w:nsid w:val="6B590F46"/>
    <w:multiLevelType w:val="hybridMultilevel"/>
    <w:tmpl w:val="6330C898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51279A6"/>
    <w:multiLevelType w:val="hybridMultilevel"/>
    <w:tmpl w:val="417E0720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  <w:num w:numId="5">
    <w:abstractNumId w:val="5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040EE"/>
    <w:rsid w:val="00006B98"/>
    <w:rsid w:val="00020048"/>
    <w:rsid w:val="000468D9"/>
    <w:rsid w:val="000518AF"/>
    <w:rsid w:val="000829E4"/>
    <w:rsid w:val="00095108"/>
    <w:rsid w:val="000C0D4A"/>
    <w:rsid w:val="000C2C20"/>
    <w:rsid w:val="000F0E65"/>
    <w:rsid w:val="000F623B"/>
    <w:rsid w:val="00104532"/>
    <w:rsid w:val="00117374"/>
    <w:rsid w:val="00132CFC"/>
    <w:rsid w:val="001339F1"/>
    <w:rsid w:val="0015001C"/>
    <w:rsid w:val="00157985"/>
    <w:rsid w:val="00185B69"/>
    <w:rsid w:val="0018610B"/>
    <w:rsid w:val="00191C7B"/>
    <w:rsid w:val="00194B74"/>
    <w:rsid w:val="001A40B4"/>
    <w:rsid w:val="001C45B6"/>
    <w:rsid w:val="001D12EC"/>
    <w:rsid w:val="002054E8"/>
    <w:rsid w:val="00211D85"/>
    <w:rsid w:val="00224DF3"/>
    <w:rsid w:val="00227E39"/>
    <w:rsid w:val="0023162A"/>
    <w:rsid w:val="002370AC"/>
    <w:rsid w:val="00242B26"/>
    <w:rsid w:val="00261A6F"/>
    <w:rsid w:val="00283496"/>
    <w:rsid w:val="00283678"/>
    <w:rsid w:val="00285B24"/>
    <w:rsid w:val="00294CA2"/>
    <w:rsid w:val="002B17C0"/>
    <w:rsid w:val="002C5D18"/>
    <w:rsid w:val="00305079"/>
    <w:rsid w:val="00312F4B"/>
    <w:rsid w:val="00321F1C"/>
    <w:rsid w:val="0033633C"/>
    <w:rsid w:val="00351B36"/>
    <w:rsid w:val="00365BD0"/>
    <w:rsid w:val="00394BEC"/>
    <w:rsid w:val="00396F87"/>
    <w:rsid w:val="003A3FB5"/>
    <w:rsid w:val="0040167A"/>
    <w:rsid w:val="00403E24"/>
    <w:rsid w:val="00411282"/>
    <w:rsid w:val="004358C2"/>
    <w:rsid w:val="00440854"/>
    <w:rsid w:val="00442B2F"/>
    <w:rsid w:val="004530DC"/>
    <w:rsid w:val="004A15AB"/>
    <w:rsid w:val="004A24FF"/>
    <w:rsid w:val="004A787C"/>
    <w:rsid w:val="004B6EF3"/>
    <w:rsid w:val="004C2CA4"/>
    <w:rsid w:val="004C3F03"/>
    <w:rsid w:val="004E51F7"/>
    <w:rsid w:val="004F1AC6"/>
    <w:rsid w:val="004F5236"/>
    <w:rsid w:val="00502146"/>
    <w:rsid w:val="0050722F"/>
    <w:rsid w:val="005133AE"/>
    <w:rsid w:val="0052414B"/>
    <w:rsid w:val="005301D8"/>
    <w:rsid w:val="00546BF7"/>
    <w:rsid w:val="00555F5E"/>
    <w:rsid w:val="00556D26"/>
    <w:rsid w:val="00566AB0"/>
    <w:rsid w:val="0056772E"/>
    <w:rsid w:val="00571994"/>
    <w:rsid w:val="00584C67"/>
    <w:rsid w:val="005A47A4"/>
    <w:rsid w:val="005B529A"/>
    <w:rsid w:val="005D3857"/>
    <w:rsid w:val="005D3E42"/>
    <w:rsid w:val="005F11B0"/>
    <w:rsid w:val="005F3D1D"/>
    <w:rsid w:val="005F7BA9"/>
    <w:rsid w:val="00600121"/>
    <w:rsid w:val="00603B74"/>
    <w:rsid w:val="00604DCC"/>
    <w:rsid w:val="006146B6"/>
    <w:rsid w:val="00625C62"/>
    <w:rsid w:val="00635463"/>
    <w:rsid w:val="00636B93"/>
    <w:rsid w:val="00660F48"/>
    <w:rsid w:val="00666B0C"/>
    <w:rsid w:val="00670587"/>
    <w:rsid w:val="00677545"/>
    <w:rsid w:val="00695700"/>
    <w:rsid w:val="006A06BD"/>
    <w:rsid w:val="006B710A"/>
    <w:rsid w:val="006E776C"/>
    <w:rsid w:val="006F023D"/>
    <w:rsid w:val="007316F4"/>
    <w:rsid w:val="00754407"/>
    <w:rsid w:val="007A4EA7"/>
    <w:rsid w:val="007A60B7"/>
    <w:rsid w:val="007B137A"/>
    <w:rsid w:val="007C47FF"/>
    <w:rsid w:val="007D4986"/>
    <w:rsid w:val="007F48DD"/>
    <w:rsid w:val="00815743"/>
    <w:rsid w:val="00815B83"/>
    <w:rsid w:val="0082716C"/>
    <w:rsid w:val="00835B89"/>
    <w:rsid w:val="008446D6"/>
    <w:rsid w:val="00852E57"/>
    <w:rsid w:val="0086164B"/>
    <w:rsid w:val="00882CA8"/>
    <w:rsid w:val="00890EEC"/>
    <w:rsid w:val="008B0FC0"/>
    <w:rsid w:val="008D3288"/>
    <w:rsid w:val="008D761A"/>
    <w:rsid w:val="008F08D3"/>
    <w:rsid w:val="008F7CCF"/>
    <w:rsid w:val="00915133"/>
    <w:rsid w:val="009259D2"/>
    <w:rsid w:val="00932056"/>
    <w:rsid w:val="00976E13"/>
    <w:rsid w:val="00995D09"/>
    <w:rsid w:val="009A03A8"/>
    <w:rsid w:val="009C33C3"/>
    <w:rsid w:val="009C6DCA"/>
    <w:rsid w:val="009D2676"/>
    <w:rsid w:val="009F3BB9"/>
    <w:rsid w:val="00A52E68"/>
    <w:rsid w:val="00A54AD5"/>
    <w:rsid w:val="00A91FFB"/>
    <w:rsid w:val="00AA312A"/>
    <w:rsid w:val="00AA40BC"/>
    <w:rsid w:val="00AB71B9"/>
    <w:rsid w:val="00AC158F"/>
    <w:rsid w:val="00AC2665"/>
    <w:rsid w:val="00AE6347"/>
    <w:rsid w:val="00AF37E5"/>
    <w:rsid w:val="00AF6E57"/>
    <w:rsid w:val="00B00CAD"/>
    <w:rsid w:val="00B22154"/>
    <w:rsid w:val="00B222C7"/>
    <w:rsid w:val="00B268AC"/>
    <w:rsid w:val="00B400DF"/>
    <w:rsid w:val="00B46442"/>
    <w:rsid w:val="00B60BAB"/>
    <w:rsid w:val="00BA21D5"/>
    <w:rsid w:val="00BA2444"/>
    <w:rsid w:val="00BC0B28"/>
    <w:rsid w:val="00BC487C"/>
    <w:rsid w:val="00BD7AA4"/>
    <w:rsid w:val="00BE3715"/>
    <w:rsid w:val="00BF0A46"/>
    <w:rsid w:val="00BF4FF9"/>
    <w:rsid w:val="00C06B73"/>
    <w:rsid w:val="00C1198A"/>
    <w:rsid w:val="00C12B8E"/>
    <w:rsid w:val="00C315C5"/>
    <w:rsid w:val="00C44E6A"/>
    <w:rsid w:val="00C67BD2"/>
    <w:rsid w:val="00C7464F"/>
    <w:rsid w:val="00C9297E"/>
    <w:rsid w:val="00CA3411"/>
    <w:rsid w:val="00CD60FA"/>
    <w:rsid w:val="00CE6961"/>
    <w:rsid w:val="00CF6A90"/>
    <w:rsid w:val="00D040EE"/>
    <w:rsid w:val="00D07331"/>
    <w:rsid w:val="00D11987"/>
    <w:rsid w:val="00D167BA"/>
    <w:rsid w:val="00D33A3B"/>
    <w:rsid w:val="00D371C5"/>
    <w:rsid w:val="00D44B2D"/>
    <w:rsid w:val="00D737D3"/>
    <w:rsid w:val="00D80BBB"/>
    <w:rsid w:val="00D82894"/>
    <w:rsid w:val="00D90A8D"/>
    <w:rsid w:val="00D95F1B"/>
    <w:rsid w:val="00DA24D5"/>
    <w:rsid w:val="00DA2D23"/>
    <w:rsid w:val="00DA4CE4"/>
    <w:rsid w:val="00DB161F"/>
    <w:rsid w:val="00DC2CAF"/>
    <w:rsid w:val="00DC3282"/>
    <w:rsid w:val="00DC33C6"/>
    <w:rsid w:val="00DD3C39"/>
    <w:rsid w:val="00DD6A43"/>
    <w:rsid w:val="00DF4289"/>
    <w:rsid w:val="00E44316"/>
    <w:rsid w:val="00E91594"/>
    <w:rsid w:val="00EE659C"/>
    <w:rsid w:val="00EF4E5E"/>
    <w:rsid w:val="00F041DB"/>
    <w:rsid w:val="00F11609"/>
    <w:rsid w:val="00F14EAA"/>
    <w:rsid w:val="00F16BA7"/>
    <w:rsid w:val="00F258DA"/>
    <w:rsid w:val="00F27FA4"/>
    <w:rsid w:val="00F60FDE"/>
    <w:rsid w:val="00F72075"/>
    <w:rsid w:val="00F837C2"/>
    <w:rsid w:val="00F94C2B"/>
    <w:rsid w:val="00FB6F15"/>
    <w:rsid w:val="00FB7E98"/>
    <w:rsid w:val="00FE4B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283496"/>
    <w:pPr>
      <w:spacing w:before="120" w:after="0" w:line="240" w:lineRule="auto"/>
      <w:ind w:left="227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subtitle2,Základní tZákladní text"/>
    <w:basedOn w:val="Normln"/>
    <w:link w:val="ZkladntextChar"/>
    <w:rsid w:val="00D040EE"/>
    <w:pPr>
      <w:jc w:val="both"/>
    </w:pPr>
  </w:style>
  <w:style w:type="character" w:customStyle="1" w:styleId="ZkladntextChar">
    <w:name w:val="Základní text Char"/>
    <w:aliases w:val="subtitle2 Char,Základní tZákladní text Char"/>
    <w:basedOn w:val="Standardnpsmoodstavce"/>
    <w:link w:val="Zkladntext"/>
    <w:rsid w:val="00D040EE"/>
    <w:rPr>
      <w:rFonts w:ascii="Times New Roman" w:eastAsia="Times New Roman" w:hAnsi="Times New Roman" w:cs="Times New Roman"/>
      <w:sz w:val="24"/>
      <w:szCs w:val="24"/>
    </w:rPr>
  </w:style>
  <w:style w:type="paragraph" w:styleId="Zpat">
    <w:name w:val="footer"/>
    <w:basedOn w:val="Normln"/>
    <w:link w:val="ZpatChar"/>
    <w:uiPriority w:val="99"/>
    <w:rsid w:val="00D040EE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D040EE"/>
    <w:rPr>
      <w:rFonts w:ascii="Times New Roman" w:eastAsia="Times New Roman" w:hAnsi="Times New Roman" w:cs="Times New Roman"/>
      <w:sz w:val="24"/>
      <w:szCs w:val="24"/>
    </w:rPr>
  </w:style>
  <w:style w:type="paragraph" w:styleId="Titulek">
    <w:name w:val="caption"/>
    <w:basedOn w:val="Normln"/>
    <w:next w:val="Normln"/>
    <w:qFormat/>
    <w:rsid w:val="00D040EE"/>
    <w:pPr>
      <w:numPr>
        <w:ilvl w:val="8"/>
        <w:numId w:val="1"/>
      </w:numPr>
      <w:tabs>
        <w:tab w:val="clear" w:pos="851"/>
        <w:tab w:val="left" w:pos="426"/>
        <w:tab w:val="num" w:pos="720"/>
      </w:tabs>
      <w:spacing w:before="240"/>
      <w:ind w:left="720" w:hanging="720"/>
    </w:pPr>
    <w:rPr>
      <w:b/>
      <w:bCs/>
      <w:u w:val="single"/>
    </w:rPr>
  </w:style>
  <w:style w:type="paragraph" w:customStyle="1" w:styleId="Textpsmene">
    <w:name w:val="Text písmene"/>
    <w:basedOn w:val="Normln"/>
    <w:uiPriority w:val="99"/>
    <w:rsid w:val="00D040EE"/>
    <w:pPr>
      <w:numPr>
        <w:ilvl w:val="7"/>
        <w:numId w:val="1"/>
      </w:numPr>
      <w:jc w:val="both"/>
      <w:outlineLvl w:val="7"/>
    </w:pPr>
  </w:style>
  <w:style w:type="paragraph" w:styleId="Odstavecseseznamem">
    <w:name w:val="List Paragraph"/>
    <w:basedOn w:val="Normln"/>
    <w:uiPriority w:val="34"/>
    <w:qFormat/>
    <w:rsid w:val="00D040EE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Zhlav">
    <w:name w:val="header"/>
    <w:basedOn w:val="Normln"/>
    <w:link w:val="ZhlavChar"/>
    <w:uiPriority w:val="99"/>
    <w:unhideWhenUsed/>
    <w:rsid w:val="00D040EE"/>
    <w:pPr>
      <w:tabs>
        <w:tab w:val="center" w:pos="4536"/>
        <w:tab w:val="right" w:pos="9072"/>
      </w:tabs>
      <w:spacing w:before="0"/>
    </w:pPr>
  </w:style>
  <w:style w:type="character" w:customStyle="1" w:styleId="ZhlavChar">
    <w:name w:val="Záhlaví Char"/>
    <w:basedOn w:val="Standardnpsmoodstavce"/>
    <w:link w:val="Zhlav"/>
    <w:uiPriority w:val="99"/>
    <w:rsid w:val="00D040EE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411282"/>
    <w:pPr>
      <w:spacing w:before="0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411282"/>
    <w:rPr>
      <w:rFonts w:ascii="Tahoma" w:eastAsia="Times New Roman" w:hAnsi="Tahoma" w:cs="Tahoma"/>
      <w:sz w:val="16"/>
      <w:szCs w:val="16"/>
      <w:lang w:eastAsia="cs-CZ"/>
    </w:rPr>
  </w:style>
  <w:style w:type="paragraph" w:customStyle="1" w:styleId="Default">
    <w:name w:val="Default"/>
    <w:rsid w:val="00AB71B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Bezmezer">
    <w:name w:val="No Spacing"/>
    <w:basedOn w:val="Normln"/>
    <w:uiPriority w:val="1"/>
    <w:qFormat/>
    <w:rsid w:val="00932056"/>
    <w:pPr>
      <w:spacing w:before="0"/>
      <w:ind w:left="0"/>
    </w:pPr>
  </w:style>
  <w:style w:type="character" w:styleId="Odkaznavysvtlivky">
    <w:name w:val="endnote reference"/>
    <w:uiPriority w:val="99"/>
    <w:semiHidden/>
    <w:unhideWhenUsed/>
    <w:rsid w:val="00BA2444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283496"/>
    <w:pPr>
      <w:spacing w:before="120" w:after="0" w:line="240" w:lineRule="auto"/>
      <w:ind w:left="227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subtitle2,Základní tZákladní text"/>
    <w:basedOn w:val="Normln"/>
    <w:link w:val="ZkladntextChar"/>
    <w:rsid w:val="00D040EE"/>
    <w:pPr>
      <w:jc w:val="both"/>
    </w:pPr>
  </w:style>
  <w:style w:type="character" w:customStyle="1" w:styleId="ZkladntextChar">
    <w:name w:val="Základní text Char"/>
    <w:aliases w:val="subtitle2 Char,Základní tZákladní text Char"/>
    <w:basedOn w:val="Standardnpsmoodstavce"/>
    <w:link w:val="Zkladntext"/>
    <w:rsid w:val="00D040EE"/>
    <w:rPr>
      <w:rFonts w:ascii="Times New Roman" w:eastAsia="Times New Roman" w:hAnsi="Times New Roman" w:cs="Times New Roman"/>
      <w:sz w:val="24"/>
      <w:szCs w:val="24"/>
    </w:rPr>
  </w:style>
  <w:style w:type="paragraph" w:styleId="Zpat">
    <w:name w:val="footer"/>
    <w:basedOn w:val="Normln"/>
    <w:link w:val="ZpatChar"/>
    <w:uiPriority w:val="99"/>
    <w:rsid w:val="00D040EE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D040EE"/>
    <w:rPr>
      <w:rFonts w:ascii="Times New Roman" w:eastAsia="Times New Roman" w:hAnsi="Times New Roman" w:cs="Times New Roman"/>
      <w:sz w:val="24"/>
      <w:szCs w:val="24"/>
    </w:rPr>
  </w:style>
  <w:style w:type="paragraph" w:styleId="Titulek">
    <w:name w:val="caption"/>
    <w:basedOn w:val="Normln"/>
    <w:next w:val="Normln"/>
    <w:qFormat/>
    <w:rsid w:val="00D040EE"/>
    <w:pPr>
      <w:numPr>
        <w:ilvl w:val="8"/>
        <w:numId w:val="1"/>
      </w:numPr>
      <w:tabs>
        <w:tab w:val="clear" w:pos="851"/>
        <w:tab w:val="left" w:pos="426"/>
        <w:tab w:val="num" w:pos="720"/>
      </w:tabs>
      <w:spacing w:before="240"/>
      <w:ind w:left="720" w:hanging="720"/>
    </w:pPr>
    <w:rPr>
      <w:b/>
      <w:bCs/>
      <w:u w:val="single"/>
    </w:rPr>
  </w:style>
  <w:style w:type="paragraph" w:customStyle="1" w:styleId="Textpsmene">
    <w:name w:val="Text písmene"/>
    <w:basedOn w:val="Normln"/>
    <w:uiPriority w:val="99"/>
    <w:rsid w:val="00D040EE"/>
    <w:pPr>
      <w:numPr>
        <w:ilvl w:val="7"/>
        <w:numId w:val="1"/>
      </w:numPr>
      <w:jc w:val="both"/>
      <w:outlineLvl w:val="7"/>
    </w:pPr>
  </w:style>
  <w:style w:type="paragraph" w:styleId="Odstavecseseznamem">
    <w:name w:val="List Paragraph"/>
    <w:basedOn w:val="Normln"/>
    <w:uiPriority w:val="34"/>
    <w:qFormat/>
    <w:rsid w:val="00D040EE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Zhlav">
    <w:name w:val="header"/>
    <w:basedOn w:val="Normln"/>
    <w:link w:val="ZhlavChar"/>
    <w:uiPriority w:val="99"/>
    <w:unhideWhenUsed/>
    <w:rsid w:val="00D040EE"/>
    <w:pPr>
      <w:tabs>
        <w:tab w:val="center" w:pos="4536"/>
        <w:tab w:val="right" w:pos="9072"/>
      </w:tabs>
      <w:spacing w:before="0"/>
    </w:pPr>
  </w:style>
  <w:style w:type="character" w:customStyle="1" w:styleId="ZhlavChar">
    <w:name w:val="Záhlaví Char"/>
    <w:basedOn w:val="Standardnpsmoodstavce"/>
    <w:link w:val="Zhlav"/>
    <w:uiPriority w:val="99"/>
    <w:rsid w:val="00D040EE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411282"/>
    <w:pPr>
      <w:spacing w:before="0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411282"/>
    <w:rPr>
      <w:rFonts w:ascii="Tahoma" w:eastAsia="Times New Roman" w:hAnsi="Tahoma" w:cs="Tahoma"/>
      <w:sz w:val="16"/>
      <w:szCs w:val="16"/>
      <w:lang w:eastAsia="cs-CZ"/>
    </w:rPr>
  </w:style>
  <w:style w:type="paragraph" w:customStyle="1" w:styleId="Default">
    <w:name w:val="Default"/>
    <w:rsid w:val="00AB71B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8642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78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73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018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8990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29301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7DEF7AE-30C8-4548-A64F-F8ED2522BD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163</TotalTime>
  <Pages>2</Pages>
  <Words>224</Words>
  <Characters>1327</Characters>
  <Application>Microsoft Office Word</Application>
  <DocSecurity>0</DocSecurity>
  <Lines>11</Lines>
  <Paragraphs>3</Paragraphs>
  <ScaleCrop>false</ScaleCrop>
  <HeadingPairs>
    <vt:vector size="4" baseType="variant">
      <vt:variant>
        <vt:lpstr>Název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1548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Lenka Fialova</dc:creator>
  <cp:lastModifiedBy>Adéla Kytlicová</cp:lastModifiedBy>
  <cp:revision>85</cp:revision>
  <dcterms:created xsi:type="dcterms:W3CDTF">2016-05-04T11:46:00Z</dcterms:created>
  <dcterms:modified xsi:type="dcterms:W3CDTF">2018-12-07T13:26:00Z</dcterms:modified>
</cp:coreProperties>
</file>