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82" w:rsidRDefault="00DC3282" w:rsidP="00932056">
      <w:pPr>
        <w:pStyle w:val="Bezmezer"/>
        <w:jc w:val="both"/>
        <w:rPr>
          <w:b/>
        </w:rPr>
      </w:pPr>
    </w:p>
    <w:p w:rsidR="00DC3282" w:rsidRDefault="00DC3282" w:rsidP="00932056">
      <w:pPr>
        <w:pStyle w:val="Bezmezer"/>
        <w:jc w:val="both"/>
        <w:rPr>
          <w:b/>
        </w:rPr>
      </w:pPr>
    </w:p>
    <w:p w:rsidR="00932056" w:rsidRDefault="00932056" w:rsidP="00932056">
      <w:pPr>
        <w:pStyle w:val="Bezmezer"/>
        <w:jc w:val="both"/>
        <w:rPr>
          <w:b/>
        </w:rPr>
      </w:pPr>
      <w:r w:rsidRPr="00932056">
        <w:rPr>
          <w:b/>
        </w:rPr>
        <w:t>Příloha č. 3 - Specifikace –</w:t>
      </w:r>
      <w:r w:rsidR="00AA67A8">
        <w:rPr>
          <w:b/>
        </w:rPr>
        <w:t xml:space="preserve"> </w:t>
      </w:r>
      <w:r w:rsidRPr="00932056">
        <w:rPr>
          <w:b/>
        </w:rPr>
        <w:t xml:space="preserve">část </w:t>
      </w:r>
      <w:r w:rsidR="00DF36CA">
        <w:rPr>
          <w:b/>
        </w:rPr>
        <w:t>C</w:t>
      </w:r>
    </w:p>
    <w:p w:rsidR="00AA67A8" w:rsidRDefault="00AA67A8" w:rsidP="00932056">
      <w:pPr>
        <w:pStyle w:val="Bezmezer"/>
        <w:jc w:val="both"/>
        <w:rPr>
          <w:b/>
        </w:rPr>
      </w:pPr>
    </w:p>
    <w:p w:rsidR="00AA67A8" w:rsidRPr="00412E06" w:rsidRDefault="00AA67A8" w:rsidP="00AA67A8">
      <w:pPr>
        <w:pStyle w:val="Bezmezer"/>
        <w:jc w:val="both"/>
        <w:rPr>
          <w:b/>
        </w:rPr>
      </w:pPr>
      <w:r w:rsidRPr="00785A9D">
        <w:t>Název veřejné zakázky:</w:t>
      </w:r>
      <w:r>
        <w:t xml:space="preserve"> </w:t>
      </w:r>
      <w:r w:rsidRPr="00BA522A">
        <w:rPr>
          <w:b/>
          <w:bCs/>
        </w:rPr>
        <w:t>„S jazyky napříč tematickými plány i Evropou – I</w:t>
      </w:r>
      <w:r w:rsidR="001D4407">
        <w:rPr>
          <w:b/>
          <w:bCs/>
        </w:rPr>
        <w:t>I</w:t>
      </w:r>
      <w:r w:rsidRPr="00BA522A">
        <w:rPr>
          <w:b/>
          <w:bCs/>
        </w:rPr>
        <w:t>. etapa“</w:t>
      </w:r>
    </w:p>
    <w:p w:rsidR="00AA67A8" w:rsidRPr="00785A9D" w:rsidRDefault="00AA67A8" w:rsidP="00AA67A8">
      <w:pPr>
        <w:pStyle w:val="Bezmezer"/>
        <w:jc w:val="both"/>
      </w:pPr>
      <w:r w:rsidRPr="00785A9D">
        <w:t>Registrační číslo projektu:</w:t>
      </w:r>
      <w:r>
        <w:t xml:space="preserve"> </w:t>
      </w:r>
      <w:r w:rsidRPr="00BA522A">
        <w:rPr>
          <w:b/>
          <w:color w:val="222222"/>
        </w:rPr>
        <w:t>2016-1-CZ01-KA101-023679</w:t>
      </w:r>
    </w:p>
    <w:p w:rsidR="00DC3282" w:rsidRDefault="00DC3282" w:rsidP="00932056">
      <w:pPr>
        <w:pStyle w:val="Bezmezer"/>
        <w:jc w:val="both"/>
      </w:pPr>
    </w:p>
    <w:p w:rsidR="00932056" w:rsidRDefault="00932056" w:rsidP="00932056">
      <w:pPr>
        <w:pStyle w:val="Bezmezer"/>
        <w:jc w:val="both"/>
      </w:pPr>
    </w:p>
    <w:tbl>
      <w:tblPr>
        <w:tblW w:w="1017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79"/>
        <w:gridCol w:w="7592"/>
      </w:tblGrid>
      <w:tr w:rsidR="00312F4B" w:rsidRPr="007C47FF" w:rsidTr="007A7C3D">
        <w:trPr>
          <w:trHeight w:val="300"/>
        </w:trPr>
        <w:tc>
          <w:tcPr>
            <w:tcW w:w="2579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Počet účastníků</w:t>
            </w:r>
          </w:p>
        </w:tc>
        <w:tc>
          <w:tcPr>
            <w:tcW w:w="7592" w:type="dxa"/>
            <w:shd w:val="clear" w:color="auto" w:fill="auto"/>
            <w:noWrap/>
            <w:vAlign w:val="center"/>
          </w:tcPr>
          <w:p w:rsidR="00312F4B" w:rsidRPr="007C47FF" w:rsidRDefault="005B529A" w:rsidP="00285B24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312F4B" w:rsidRPr="007C47FF" w:rsidTr="007A7C3D">
        <w:trPr>
          <w:trHeight w:val="300"/>
        </w:trPr>
        <w:tc>
          <w:tcPr>
            <w:tcW w:w="2579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Výukový jazyk</w:t>
            </w:r>
          </w:p>
        </w:tc>
        <w:tc>
          <w:tcPr>
            <w:tcW w:w="7592" w:type="dxa"/>
            <w:shd w:val="clear" w:color="auto" w:fill="auto"/>
            <w:noWrap/>
            <w:vAlign w:val="center"/>
          </w:tcPr>
          <w:p w:rsidR="00312F4B" w:rsidRPr="007C47FF" w:rsidRDefault="00FF17B8" w:rsidP="009259D2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Anglický</w:t>
            </w:r>
          </w:p>
        </w:tc>
      </w:tr>
      <w:tr w:rsidR="00312F4B" w:rsidRPr="007C47FF" w:rsidTr="007A7C3D">
        <w:trPr>
          <w:trHeight w:val="300"/>
        </w:trPr>
        <w:tc>
          <w:tcPr>
            <w:tcW w:w="2579" w:type="dxa"/>
            <w:shd w:val="clear" w:color="auto" w:fill="auto"/>
            <w:noWrap/>
            <w:vAlign w:val="center"/>
          </w:tcPr>
          <w:p w:rsidR="00312F4B" w:rsidRPr="009129D8" w:rsidRDefault="004E5BF2" w:rsidP="00285B24">
            <w:pPr>
              <w:ind w:left="0"/>
              <w:rPr>
                <w:bCs/>
              </w:rPr>
            </w:pPr>
            <w:r w:rsidRPr="009129D8">
              <w:rPr>
                <w:bCs/>
              </w:rPr>
              <w:t>Jazyková úroveň</w:t>
            </w:r>
          </w:p>
        </w:tc>
        <w:tc>
          <w:tcPr>
            <w:tcW w:w="7592" w:type="dxa"/>
            <w:shd w:val="clear" w:color="auto" w:fill="auto"/>
            <w:noWrap/>
            <w:vAlign w:val="center"/>
          </w:tcPr>
          <w:p w:rsidR="00312F4B" w:rsidRPr="007C47FF" w:rsidRDefault="00B628B8" w:rsidP="009259D2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B2 – C1</w:t>
            </w:r>
          </w:p>
        </w:tc>
      </w:tr>
      <w:tr w:rsidR="00B0359E" w:rsidRPr="007C47FF" w:rsidTr="007A7C3D">
        <w:trPr>
          <w:trHeight w:val="300"/>
        </w:trPr>
        <w:tc>
          <w:tcPr>
            <w:tcW w:w="2579" w:type="dxa"/>
            <w:shd w:val="clear" w:color="auto" w:fill="auto"/>
            <w:vAlign w:val="center"/>
          </w:tcPr>
          <w:p w:rsidR="00B0359E" w:rsidRPr="007C47FF" w:rsidRDefault="00B0359E" w:rsidP="00285B24">
            <w:pPr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Typ kurzu</w:t>
            </w:r>
          </w:p>
        </w:tc>
        <w:tc>
          <w:tcPr>
            <w:tcW w:w="7592" w:type="dxa"/>
            <w:shd w:val="clear" w:color="auto" w:fill="auto"/>
            <w:vAlign w:val="center"/>
          </w:tcPr>
          <w:p w:rsidR="00B0359E" w:rsidRDefault="00B0359E" w:rsidP="009259D2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Metodický</w:t>
            </w:r>
          </w:p>
        </w:tc>
      </w:tr>
      <w:tr w:rsidR="00312F4B" w:rsidRPr="007C47FF" w:rsidTr="007A7C3D">
        <w:trPr>
          <w:trHeight w:val="300"/>
        </w:trPr>
        <w:tc>
          <w:tcPr>
            <w:tcW w:w="2579" w:type="dxa"/>
            <w:shd w:val="clear" w:color="auto" w:fill="auto"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Země</w:t>
            </w:r>
          </w:p>
        </w:tc>
        <w:tc>
          <w:tcPr>
            <w:tcW w:w="7592" w:type="dxa"/>
            <w:shd w:val="clear" w:color="auto" w:fill="auto"/>
            <w:vAlign w:val="center"/>
          </w:tcPr>
          <w:p w:rsidR="00312F4B" w:rsidRPr="007C47FF" w:rsidRDefault="00FF17B8" w:rsidP="009259D2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Irsko</w:t>
            </w:r>
          </w:p>
        </w:tc>
      </w:tr>
      <w:tr w:rsidR="00312F4B" w:rsidRPr="007C47FF" w:rsidTr="007A7C3D">
        <w:trPr>
          <w:trHeight w:val="300"/>
        </w:trPr>
        <w:tc>
          <w:tcPr>
            <w:tcW w:w="2579" w:type="dxa"/>
            <w:shd w:val="clear" w:color="auto" w:fill="auto"/>
            <w:noWrap/>
            <w:vAlign w:val="center"/>
          </w:tcPr>
          <w:p w:rsidR="00312F4B" w:rsidRPr="007C47FF" w:rsidRDefault="00B0359E" w:rsidP="00285B24">
            <w:pPr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Město</w:t>
            </w:r>
          </w:p>
        </w:tc>
        <w:tc>
          <w:tcPr>
            <w:tcW w:w="7592" w:type="dxa"/>
            <w:shd w:val="clear" w:color="auto" w:fill="auto"/>
            <w:noWrap/>
            <w:vAlign w:val="center"/>
          </w:tcPr>
          <w:p w:rsidR="00312F4B" w:rsidRPr="00AA1CC8" w:rsidRDefault="00FF17B8" w:rsidP="009259D2">
            <w:pPr>
              <w:ind w:left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Dublin</w:t>
            </w:r>
          </w:p>
        </w:tc>
      </w:tr>
      <w:tr w:rsidR="00312F4B" w:rsidRPr="007C47FF" w:rsidTr="007A7C3D">
        <w:trPr>
          <w:trHeight w:val="300"/>
        </w:trPr>
        <w:tc>
          <w:tcPr>
            <w:tcW w:w="2579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Termín</w:t>
            </w:r>
          </w:p>
        </w:tc>
        <w:tc>
          <w:tcPr>
            <w:tcW w:w="7592" w:type="dxa"/>
            <w:shd w:val="clear" w:color="auto" w:fill="auto"/>
            <w:noWrap/>
            <w:vAlign w:val="center"/>
          </w:tcPr>
          <w:p w:rsidR="00285B24" w:rsidRPr="00932056" w:rsidRDefault="00B0359E" w:rsidP="00932056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Rozmezí od 1</w:t>
            </w:r>
            <w:r w:rsidR="00FF17B8">
              <w:rPr>
                <w:b/>
                <w:bCs/>
              </w:rPr>
              <w:t>0</w:t>
            </w:r>
            <w:r>
              <w:rPr>
                <w:b/>
                <w:bCs/>
              </w:rPr>
              <w:t>. do</w:t>
            </w:r>
            <w:r w:rsidR="00FF17B8">
              <w:rPr>
                <w:b/>
                <w:bCs/>
              </w:rPr>
              <w:t xml:space="preserve"> 30. 9</w:t>
            </w:r>
            <w:r w:rsidR="00932056">
              <w:rPr>
                <w:b/>
                <w:bCs/>
              </w:rPr>
              <w:t>. 2016</w:t>
            </w:r>
          </w:p>
        </w:tc>
      </w:tr>
      <w:tr w:rsidR="00312F4B" w:rsidRPr="007C47FF" w:rsidTr="007A7C3D">
        <w:trPr>
          <w:trHeight w:val="300"/>
        </w:trPr>
        <w:tc>
          <w:tcPr>
            <w:tcW w:w="2579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 xml:space="preserve">Délka </w:t>
            </w:r>
            <w:r w:rsidR="00B0359E">
              <w:rPr>
                <w:bCs/>
                <w:color w:val="000000"/>
              </w:rPr>
              <w:t>pobytu</w:t>
            </w:r>
          </w:p>
        </w:tc>
        <w:tc>
          <w:tcPr>
            <w:tcW w:w="7592" w:type="dxa"/>
            <w:shd w:val="clear" w:color="auto" w:fill="auto"/>
            <w:noWrap/>
            <w:vAlign w:val="center"/>
          </w:tcPr>
          <w:p w:rsidR="00312F4B" w:rsidRPr="007C47FF" w:rsidRDefault="00E949E1" w:rsidP="00932056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932056">
              <w:rPr>
                <w:b/>
                <w:bCs/>
                <w:color w:val="000000"/>
              </w:rPr>
              <w:t xml:space="preserve"> dní</w:t>
            </w:r>
            <w:r w:rsidR="005301D8" w:rsidRPr="007C47FF">
              <w:rPr>
                <w:b/>
                <w:bCs/>
                <w:color w:val="000000"/>
              </w:rPr>
              <w:t xml:space="preserve"> </w:t>
            </w:r>
            <w:r w:rsidR="00B0359E">
              <w:rPr>
                <w:b/>
                <w:bCs/>
                <w:color w:val="000000"/>
              </w:rPr>
              <w:t xml:space="preserve">pobyt </w:t>
            </w:r>
            <w:r w:rsidR="005301D8" w:rsidRPr="007C47FF">
              <w:rPr>
                <w:b/>
                <w:bCs/>
                <w:color w:val="000000"/>
              </w:rPr>
              <w:t>(</w:t>
            </w:r>
            <w:r w:rsidR="00B0359E">
              <w:rPr>
                <w:b/>
                <w:bCs/>
                <w:color w:val="000000"/>
              </w:rPr>
              <w:t>+ 2 dny cesta</w:t>
            </w:r>
            <w:r w:rsidR="005301D8" w:rsidRPr="007C47FF">
              <w:rPr>
                <w:b/>
                <w:bCs/>
                <w:color w:val="000000"/>
              </w:rPr>
              <w:t>)</w:t>
            </w:r>
          </w:p>
        </w:tc>
      </w:tr>
      <w:tr w:rsidR="00312F4B" w:rsidRPr="007C47FF" w:rsidTr="007A7C3D">
        <w:trPr>
          <w:trHeight w:val="300"/>
        </w:trPr>
        <w:tc>
          <w:tcPr>
            <w:tcW w:w="2579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Ubytování</w:t>
            </w:r>
          </w:p>
        </w:tc>
        <w:tc>
          <w:tcPr>
            <w:tcW w:w="7592" w:type="dxa"/>
            <w:shd w:val="clear" w:color="auto" w:fill="auto"/>
            <w:noWrap/>
            <w:vAlign w:val="center"/>
          </w:tcPr>
          <w:p w:rsidR="00B46442" w:rsidRPr="007C47FF" w:rsidRDefault="00FF17B8" w:rsidP="005301D8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 rodině</w:t>
            </w:r>
          </w:p>
        </w:tc>
      </w:tr>
      <w:tr w:rsidR="00312F4B" w:rsidRPr="007C47FF" w:rsidTr="007A7C3D">
        <w:trPr>
          <w:trHeight w:val="300"/>
        </w:trPr>
        <w:tc>
          <w:tcPr>
            <w:tcW w:w="2579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Stravování</w:t>
            </w:r>
          </w:p>
        </w:tc>
        <w:tc>
          <w:tcPr>
            <w:tcW w:w="7592" w:type="dxa"/>
            <w:shd w:val="clear" w:color="auto" w:fill="auto"/>
            <w:noWrap/>
            <w:vAlign w:val="center"/>
          </w:tcPr>
          <w:p w:rsidR="00312F4B" w:rsidRPr="007C47FF" w:rsidRDefault="00FF17B8" w:rsidP="005301D8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Polopenze</w:t>
            </w:r>
          </w:p>
        </w:tc>
      </w:tr>
      <w:tr w:rsidR="00312F4B" w:rsidRPr="007C47FF" w:rsidTr="007A7C3D">
        <w:trPr>
          <w:trHeight w:val="300"/>
        </w:trPr>
        <w:tc>
          <w:tcPr>
            <w:tcW w:w="2579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Doprava</w:t>
            </w:r>
          </w:p>
        </w:tc>
        <w:tc>
          <w:tcPr>
            <w:tcW w:w="7592" w:type="dxa"/>
            <w:shd w:val="clear" w:color="auto" w:fill="auto"/>
            <w:noWrap/>
            <w:vAlign w:val="center"/>
          </w:tcPr>
          <w:p w:rsidR="00312F4B" w:rsidRPr="007C47FF" w:rsidRDefault="00FF17B8" w:rsidP="007C47FF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Letecky</w:t>
            </w:r>
            <w:r w:rsidR="00B628B8">
              <w:rPr>
                <w:b/>
                <w:bCs/>
                <w:color w:val="000000"/>
              </w:rPr>
              <w:t xml:space="preserve"> – přímý let</w:t>
            </w:r>
          </w:p>
        </w:tc>
      </w:tr>
      <w:tr w:rsidR="00312F4B" w:rsidRPr="007C47FF" w:rsidTr="007A7C3D">
        <w:trPr>
          <w:trHeight w:val="300"/>
        </w:trPr>
        <w:tc>
          <w:tcPr>
            <w:tcW w:w="2579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Další požadavky</w:t>
            </w:r>
            <w:r w:rsidR="007A7C3D">
              <w:rPr>
                <w:bCs/>
                <w:color w:val="000000"/>
              </w:rPr>
              <w:t>, které jsou zahrnuty v ceně zájezdu</w:t>
            </w:r>
          </w:p>
        </w:tc>
        <w:tc>
          <w:tcPr>
            <w:tcW w:w="7592" w:type="dxa"/>
            <w:shd w:val="clear" w:color="auto" w:fill="auto"/>
            <w:noWrap/>
            <w:vAlign w:val="center"/>
          </w:tcPr>
          <w:p w:rsidR="00786F6C" w:rsidRDefault="00DC3282" w:rsidP="0015001C">
            <w:pPr>
              <w:ind w:left="0"/>
              <w:rPr>
                <w:b/>
              </w:rPr>
            </w:pPr>
            <w:bookmarkStart w:id="0" w:name="OLE_LINK11"/>
            <w:bookmarkStart w:id="1" w:name="OLE_LINK12"/>
            <w:bookmarkStart w:id="2" w:name="OLE_LINK118"/>
            <w:bookmarkStart w:id="3" w:name="OLE_LINK119"/>
            <w:bookmarkStart w:id="4" w:name="OLE_LINK120"/>
            <w:bookmarkStart w:id="5" w:name="OLE_LINK124"/>
            <w:bookmarkStart w:id="6" w:name="OLE_LINK125"/>
            <w:r>
              <w:rPr>
                <w:b/>
              </w:rPr>
              <w:t xml:space="preserve">- kurzovné v rozsahu </w:t>
            </w:r>
            <w:r w:rsidR="00786F6C">
              <w:rPr>
                <w:b/>
              </w:rPr>
              <w:t>minimálně 4 hodiny denně</w:t>
            </w:r>
            <w:r w:rsidR="005B529A">
              <w:rPr>
                <w:b/>
              </w:rPr>
              <w:t xml:space="preserve"> (</w:t>
            </w:r>
            <w:r w:rsidR="00AA1CC8">
              <w:rPr>
                <w:b/>
              </w:rPr>
              <w:t>metodický</w:t>
            </w:r>
            <w:r>
              <w:rPr>
                <w:b/>
              </w:rPr>
              <w:t xml:space="preserve"> kurz pro pedagoga gymnázia</w:t>
            </w:r>
            <w:r w:rsidR="007C47FF" w:rsidRPr="007C47FF">
              <w:rPr>
                <w:b/>
              </w:rPr>
              <w:t>)</w:t>
            </w:r>
            <w:r w:rsidR="00442B2F" w:rsidRPr="007C47FF">
              <w:rPr>
                <w:b/>
              </w:rPr>
              <w:t xml:space="preserve"> </w:t>
            </w:r>
          </w:p>
          <w:p w:rsidR="00442B2F" w:rsidRDefault="00442B2F" w:rsidP="0015001C">
            <w:pPr>
              <w:ind w:left="0"/>
              <w:rPr>
                <w:b/>
              </w:rPr>
            </w:pPr>
            <w:r w:rsidRPr="007C47FF">
              <w:rPr>
                <w:b/>
              </w:rPr>
              <w:t>- poplatek za učební materiály</w:t>
            </w:r>
          </w:p>
          <w:p w:rsidR="00CE3D10" w:rsidRDefault="00CE3D10" w:rsidP="00CE3D10">
            <w:pPr>
              <w:ind w:left="0"/>
              <w:rPr>
                <w:b/>
              </w:rPr>
            </w:pPr>
            <w:r>
              <w:rPr>
                <w:b/>
              </w:rPr>
              <w:t>- doklady dle podmínek poskytovatele dotace</w:t>
            </w:r>
          </w:p>
          <w:p w:rsidR="00786F6C" w:rsidRDefault="00786F6C" w:rsidP="00786F6C">
            <w:pPr>
              <w:ind w:left="0"/>
              <w:rPr>
                <w:b/>
              </w:rPr>
            </w:pPr>
            <w:r>
              <w:rPr>
                <w:b/>
              </w:rPr>
              <w:t>- prohlášení vydané a podepsané poskytovatelem kurzu, kde je uvedeno jméno účastníka, datum narození účastníka, název kurzu, jehož se zúčastnil, a datum zahájení a ukončení účasti daného účastníka = ke kurzu</w:t>
            </w:r>
          </w:p>
          <w:p w:rsidR="00442B2F" w:rsidRDefault="00442B2F" w:rsidP="0015001C">
            <w:pPr>
              <w:ind w:left="0"/>
              <w:rPr>
                <w:b/>
              </w:rPr>
            </w:pPr>
            <w:r w:rsidRPr="007C47FF">
              <w:rPr>
                <w:b/>
              </w:rPr>
              <w:t>- osvědčení o absolutoriu kurzu</w:t>
            </w:r>
          </w:p>
          <w:p w:rsidR="00960362" w:rsidRPr="00960362" w:rsidRDefault="00960362" w:rsidP="00960362">
            <w:pPr>
              <w:ind w:left="0"/>
              <w:rPr>
                <w:b/>
              </w:rPr>
            </w:pPr>
            <w:r w:rsidRPr="00960362">
              <w:rPr>
                <w:b/>
              </w:rPr>
              <w:t xml:space="preserve">- cestovní </w:t>
            </w:r>
            <w:r w:rsidRPr="00960362">
              <w:rPr>
                <w:rFonts w:eastAsia="Calibri"/>
                <w:b/>
              </w:rPr>
              <w:t xml:space="preserve">pojištění účastníků </w:t>
            </w:r>
            <w:r w:rsidRPr="00960362">
              <w:rPr>
                <w:b/>
              </w:rPr>
              <w:t xml:space="preserve">vztahuje se minimálně </w:t>
            </w:r>
            <w:proofErr w:type="gramStart"/>
            <w:r w:rsidRPr="00960362">
              <w:rPr>
                <w:b/>
              </w:rPr>
              <w:t>na</w:t>
            </w:r>
            <w:proofErr w:type="gramEnd"/>
            <w:r w:rsidRPr="00960362">
              <w:rPr>
                <w:b/>
              </w:rPr>
              <w:t>: pojištění léče</w:t>
            </w:r>
            <w:r w:rsidR="00FF17B8">
              <w:rPr>
                <w:b/>
              </w:rPr>
              <w:t>bných výloh, pojištění na storno</w:t>
            </w:r>
            <w:r w:rsidR="00046B9B">
              <w:rPr>
                <w:b/>
              </w:rPr>
              <w:t xml:space="preserve"> </w:t>
            </w:r>
            <w:bookmarkStart w:id="7" w:name="_GoBack"/>
            <w:bookmarkEnd w:id="7"/>
            <w:r w:rsidR="00FF17B8">
              <w:rPr>
                <w:b/>
              </w:rPr>
              <w:t>letenky</w:t>
            </w:r>
            <w:r w:rsidRPr="00960362">
              <w:rPr>
                <w:b/>
              </w:rPr>
              <w:t>, úrazové pojištění, poji</w:t>
            </w:r>
            <w:r w:rsidR="00FF17B8">
              <w:rPr>
                <w:b/>
              </w:rPr>
              <w:t>štění odpovědnosti, pojištění za</w:t>
            </w:r>
            <w:r w:rsidRPr="00960362">
              <w:rPr>
                <w:b/>
              </w:rPr>
              <w:t>vazadel</w:t>
            </w:r>
          </w:p>
          <w:bookmarkEnd w:id="0"/>
          <w:bookmarkEnd w:id="1"/>
          <w:bookmarkEnd w:id="2"/>
          <w:bookmarkEnd w:id="3"/>
          <w:bookmarkEnd w:id="4"/>
          <w:bookmarkEnd w:id="5"/>
          <w:bookmarkEnd w:id="6"/>
          <w:p w:rsidR="00FF17B8" w:rsidRPr="00CD726D" w:rsidRDefault="00FF17B8" w:rsidP="00FF17B8">
            <w:pPr>
              <w:ind w:left="0"/>
              <w:rPr>
                <w:b/>
                <w:bCs/>
                <w:color w:val="000000"/>
              </w:rPr>
            </w:pPr>
            <w:r w:rsidRPr="00CD726D">
              <w:rPr>
                <w:b/>
                <w:bCs/>
                <w:color w:val="000000"/>
              </w:rPr>
              <w:t>- letenka tam a zpět včetně zajištění transferu z letiště do místa pobytu a z místa pobytu na letiště</w:t>
            </w:r>
          </w:p>
          <w:p w:rsidR="007C47FF" w:rsidRPr="00FF17B8" w:rsidRDefault="00FF17B8" w:rsidP="00C1010E">
            <w:pPr>
              <w:ind w:left="0"/>
              <w:rPr>
                <w:b/>
              </w:rPr>
            </w:pPr>
            <w:r w:rsidRPr="00FD3629">
              <w:rPr>
                <w:b/>
                <w:bCs/>
              </w:rPr>
              <w:t>- v případě příletu v pozdních nočních hodinách nebo odletu v brzkých ranních hodinách zajištění ubytování pro účastníka zájezdu v místě příletu/odletu v ČR</w:t>
            </w:r>
            <w:r w:rsidRPr="00FD3629">
              <w:rPr>
                <w:b/>
              </w:rPr>
              <w:t xml:space="preserve"> </w:t>
            </w:r>
          </w:p>
        </w:tc>
      </w:tr>
    </w:tbl>
    <w:p w:rsidR="004A15AB" w:rsidRPr="007C47FF" w:rsidRDefault="004A15AB" w:rsidP="008F7CCF">
      <w:pPr>
        <w:pStyle w:val="Zkladntext"/>
      </w:pPr>
    </w:p>
    <w:p w:rsidR="007A7C3D" w:rsidRDefault="007A7C3D" w:rsidP="007A7C3D">
      <w:pPr>
        <w:pStyle w:val="Zkladntext"/>
      </w:pPr>
    </w:p>
    <w:p w:rsidR="007A7C3D" w:rsidRDefault="007A7C3D" w:rsidP="007A7C3D">
      <w:pPr>
        <w:pStyle w:val="Zkladntext"/>
      </w:pPr>
    </w:p>
    <w:p w:rsidR="00253ECF" w:rsidRDefault="00253ECF" w:rsidP="007A7C3D">
      <w:pPr>
        <w:pStyle w:val="Zkladntext"/>
      </w:pPr>
    </w:p>
    <w:p w:rsidR="007A7C3D" w:rsidRPr="007C47FF" w:rsidRDefault="007A7C3D" w:rsidP="007A7C3D">
      <w:pPr>
        <w:pStyle w:val="Zkladntext"/>
      </w:pPr>
      <w:r>
        <w:lastRenderedPageBreak/>
        <w:t>Položkový rozpočet veřejné zakázky:</w:t>
      </w:r>
    </w:p>
    <w:tbl>
      <w:tblPr>
        <w:tblpPr w:leftFromText="141" w:rightFromText="141" w:vertAnchor="page" w:horzAnchor="margin" w:tblpY="2981"/>
        <w:tblW w:w="955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7"/>
        <w:gridCol w:w="2977"/>
        <w:gridCol w:w="3501"/>
      </w:tblGrid>
      <w:tr w:rsidR="007A7C3D" w:rsidRPr="00005C27" w:rsidTr="009A17C5">
        <w:trPr>
          <w:trHeight w:val="397"/>
        </w:trPr>
        <w:tc>
          <w:tcPr>
            <w:tcW w:w="9555" w:type="dxa"/>
            <w:gridSpan w:val="3"/>
            <w:shd w:val="clear" w:color="auto" w:fill="BFBFBF"/>
            <w:noWrap/>
            <w:vAlign w:val="center"/>
          </w:tcPr>
          <w:p w:rsidR="007A7C3D" w:rsidRPr="00005C27" w:rsidRDefault="007A7C3D" w:rsidP="009A17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Položkový rozpočet</w:t>
            </w:r>
            <w:r w:rsidRPr="00005C27">
              <w:rPr>
                <w:rStyle w:val="Odkaznavysvtlivky"/>
                <w:b/>
                <w:bCs/>
              </w:rPr>
              <w:t xml:space="preserve"> </w:t>
            </w:r>
          </w:p>
        </w:tc>
      </w:tr>
      <w:tr w:rsidR="007A7C3D" w:rsidRPr="003B47A5" w:rsidTr="009A17C5">
        <w:trPr>
          <w:trHeight w:val="397"/>
        </w:trPr>
        <w:tc>
          <w:tcPr>
            <w:tcW w:w="3077" w:type="dxa"/>
            <w:shd w:val="clear" w:color="auto" w:fill="BFBFBF"/>
            <w:noWrap/>
            <w:vAlign w:val="center"/>
          </w:tcPr>
          <w:p w:rsidR="007A7C3D" w:rsidRPr="003B47A5" w:rsidRDefault="007A7C3D" w:rsidP="009A17C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Typ nákladu: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7A7C3D" w:rsidRPr="003B47A5" w:rsidRDefault="007A7C3D" w:rsidP="009A17C5">
            <w:pPr>
              <w:widowControl w:val="0"/>
              <w:jc w:val="center"/>
              <w:rPr>
                <w:b/>
              </w:rPr>
            </w:pPr>
            <w:r w:rsidRPr="003B47A5">
              <w:rPr>
                <w:b/>
              </w:rPr>
              <w:t xml:space="preserve">Cena v Kč </w:t>
            </w:r>
            <w:r>
              <w:rPr>
                <w:b/>
              </w:rPr>
              <w:t xml:space="preserve">bez </w:t>
            </w:r>
            <w:r w:rsidRPr="003B47A5">
              <w:rPr>
                <w:b/>
              </w:rPr>
              <w:t>DPH</w:t>
            </w:r>
          </w:p>
        </w:tc>
        <w:tc>
          <w:tcPr>
            <w:tcW w:w="3501" w:type="dxa"/>
            <w:shd w:val="clear" w:color="auto" w:fill="BFBFBF"/>
            <w:vAlign w:val="center"/>
          </w:tcPr>
          <w:p w:rsidR="007A7C3D" w:rsidRPr="003B47A5" w:rsidRDefault="007A7C3D" w:rsidP="009A17C5">
            <w:pPr>
              <w:widowControl w:val="0"/>
              <w:jc w:val="center"/>
              <w:rPr>
                <w:b/>
              </w:rPr>
            </w:pPr>
            <w:r w:rsidRPr="003B47A5">
              <w:rPr>
                <w:b/>
              </w:rPr>
              <w:t>Cena v Kč včetně DPH</w:t>
            </w:r>
          </w:p>
        </w:tc>
      </w:tr>
      <w:tr w:rsidR="007A7C3D" w:rsidRPr="00005C27" w:rsidTr="009A17C5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7A7C3D" w:rsidRPr="00005C27" w:rsidRDefault="007A7C3D" w:rsidP="009A17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Cestovní náklady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A7C3D" w:rsidRPr="00BA2444" w:rsidRDefault="007A7C3D" w:rsidP="009A17C5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7A7C3D" w:rsidRPr="00BA2444" w:rsidRDefault="007A7C3D" w:rsidP="009A17C5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 vyplnění</w:t>
            </w:r>
          </w:p>
        </w:tc>
      </w:tr>
      <w:tr w:rsidR="007A7C3D" w:rsidRPr="00005C27" w:rsidTr="009A17C5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7A7C3D" w:rsidRPr="00005C27" w:rsidRDefault="007A7C3D" w:rsidP="009A17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Pobytové náklady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A7C3D" w:rsidRPr="00BA2444" w:rsidRDefault="007A7C3D" w:rsidP="009A17C5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7A7C3D" w:rsidRPr="00BA2444" w:rsidRDefault="007A7C3D" w:rsidP="009A17C5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 vyplnění</w:t>
            </w:r>
          </w:p>
        </w:tc>
      </w:tr>
      <w:tr w:rsidR="007A7C3D" w:rsidRPr="00005C27" w:rsidTr="009A17C5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7A7C3D" w:rsidRPr="00005C27" w:rsidRDefault="007A7C3D" w:rsidP="009A17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Kurzovné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A7C3D" w:rsidRPr="00BA2444" w:rsidRDefault="007A7C3D" w:rsidP="009A17C5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7A7C3D" w:rsidRPr="00BA2444" w:rsidRDefault="007A7C3D" w:rsidP="009A17C5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 vyplnění</w:t>
            </w:r>
          </w:p>
        </w:tc>
      </w:tr>
      <w:tr w:rsidR="007A7C3D" w:rsidRPr="00005C27" w:rsidTr="009A17C5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7A7C3D" w:rsidRPr="00005C27" w:rsidRDefault="007A7C3D" w:rsidP="009A17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Celková cena: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A7C3D" w:rsidRPr="00BA2444" w:rsidRDefault="007A7C3D" w:rsidP="009A17C5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7A7C3D" w:rsidRPr="00BA2444" w:rsidRDefault="007A7C3D" w:rsidP="009A17C5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 vyplnění</w:t>
            </w:r>
          </w:p>
        </w:tc>
      </w:tr>
    </w:tbl>
    <w:p w:rsidR="008F7CCF" w:rsidRPr="007C47FF" w:rsidRDefault="008F7CCF" w:rsidP="007A7C3D">
      <w:pPr>
        <w:pStyle w:val="Zkladntext"/>
        <w:ind w:left="0"/>
      </w:pPr>
    </w:p>
    <w:p w:rsidR="00CA3411" w:rsidRDefault="00CA3411" w:rsidP="0015001C">
      <w:pPr>
        <w:pStyle w:val="Zkladntext"/>
        <w:jc w:val="left"/>
        <w:rPr>
          <w:b/>
        </w:rPr>
      </w:pPr>
    </w:p>
    <w:p w:rsidR="00CA3411" w:rsidRDefault="00CA3411" w:rsidP="0015001C">
      <w:pPr>
        <w:pStyle w:val="Zkladntext"/>
        <w:jc w:val="left"/>
        <w:rPr>
          <w:b/>
        </w:rPr>
      </w:pPr>
    </w:p>
    <w:p w:rsidR="00CA3411" w:rsidRDefault="00CA3411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259D2" w:rsidRPr="007C47FF" w:rsidRDefault="009259D2" w:rsidP="00BE3715">
      <w:pPr>
        <w:pStyle w:val="Zkladntext"/>
        <w:jc w:val="left"/>
      </w:pPr>
    </w:p>
    <w:sectPr w:rsidR="009259D2" w:rsidRPr="007C47FF" w:rsidSect="00411282">
      <w:headerReference w:type="first" r:id="rId8"/>
      <w:pgSz w:w="11906" w:h="16838" w:code="9"/>
      <w:pgMar w:top="1077" w:right="1418" w:bottom="284" w:left="1418" w:header="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74A" w:rsidRDefault="0039174A" w:rsidP="00D040EE">
      <w:pPr>
        <w:spacing w:before="0"/>
      </w:pPr>
      <w:r>
        <w:separator/>
      </w:r>
    </w:p>
  </w:endnote>
  <w:endnote w:type="continuationSeparator" w:id="0">
    <w:p w:rsidR="0039174A" w:rsidRDefault="0039174A" w:rsidP="00D040E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74A" w:rsidRDefault="0039174A" w:rsidP="00D040EE">
      <w:pPr>
        <w:spacing w:before="0"/>
      </w:pPr>
      <w:r>
        <w:separator/>
      </w:r>
    </w:p>
  </w:footnote>
  <w:footnote w:type="continuationSeparator" w:id="0">
    <w:p w:rsidR="0039174A" w:rsidRDefault="0039174A" w:rsidP="00D040EE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282" w:rsidRDefault="00DC3282" w:rsidP="00DC3282">
    <w:pPr>
      <w:pStyle w:val="Zhlav"/>
      <w:rPr>
        <w:color w:val="FF0000"/>
      </w:rPr>
    </w:pPr>
  </w:p>
  <w:p w:rsidR="00DC3282" w:rsidRDefault="00DC3282" w:rsidP="00DC3282">
    <w:pPr>
      <w:pStyle w:val="Zhlav"/>
      <w:rPr>
        <w:color w:val="FF0000"/>
      </w:rPr>
    </w:pPr>
  </w:p>
  <w:p w:rsidR="00DC3282" w:rsidRPr="00DF60BD" w:rsidRDefault="005D4C74" w:rsidP="00DC3282">
    <w:pPr>
      <w:pStyle w:val="Zhlav"/>
      <w:rPr>
        <w:color w:val="FF0000"/>
      </w:rPr>
    </w:pPr>
    <w:r>
      <w:rPr>
        <w:noProof/>
      </w:rPr>
      <w:drawing>
        <wp:inline distT="0" distB="0" distL="0" distR="0">
          <wp:extent cx="4953000" cy="1066800"/>
          <wp:effectExtent l="0" t="0" r="0" b="0"/>
          <wp:docPr id="3" name="Obrázek 3" descr="https://eacea.ec.europa.eu/sites/eacea-site/files/logosbeneficaireserasmusright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s://eacea.ec.europa.eu/sites/eacea-site/files/logosbeneficaireserasmusrightfund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3282">
      <w:rPr>
        <w:color w:val="FF0000"/>
      </w:rPr>
      <w:t xml:space="preserve">     </w:t>
    </w:r>
  </w:p>
  <w:p w:rsidR="00DC2CAF" w:rsidRPr="00411282" w:rsidRDefault="00DC2CAF" w:rsidP="0041128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65A9"/>
    <w:multiLevelType w:val="hybridMultilevel"/>
    <w:tmpl w:val="1E0E8ACA"/>
    <w:lvl w:ilvl="0" w:tplc="DD20CC5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41A4944"/>
    <w:multiLevelType w:val="hybridMultilevel"/>
    <w:tmpl w:val="AC1AEAE2"/>
    <w:lvl w:ilvl="0" w:tplc="D14861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C3467"/>
    <w:multiLevelType w:val="hybridMultilevel"/>
    <w:tmpl w:val="828A847E"/>
    <w:lvl w:ilvl="0" w:tplc="3CB09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9C2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AF1A1F"/>
    <w:multiLevelType w:val="multilevel"/>
    <w:tmpl w:val="900A4096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itulek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">
    <w:nsid w:val="6B590F46"/>
    <w:multiLevelType w:val="hybridMultilevel"/>
    <w:tmpl w:val="6330C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279A6"/>
    <w:multiLevelType w:val="hybridMultilevel"/>
    <w:tmpl w:val="417E0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D040EE"/>
    <w:rsid w:val="00020048"/>
    <w:rsid w:val="000409F4"/>
    <w:rsid w:val="00046B9B"/>
    <w:rsid w:val="000518AF"/>
    <w:rsid w:val="000C2C20"/>
    <w:rsid w:val="00104532"/>
    <w:rsid w:val="0015001C"/>
    <w:rsid w:val="00191C7B"/>
    <w:rsid w:val="001A40B4"/>
    <w:rsid w:val="001D4407"/>
    <w:rsid w:val="0023162A"/>
    <w:rsid w:val="00253ECF"/>
    <w:rsid w:val="00261A6F"/>
    <w:rsid w:val="00283496"/>
    <w:rsid w:val="00285B24"/>
    <w:rsid w:val="00305079"/>
    <w:rsid w:val="00312F4B"/>
    <w:rsid w:val="0033633C"/>
    <w:rsid w:val="00351B36"/>
    <w:rsid w:val="00365BD0"/>
    <w:rsid w:val="0039174A"/>
    <w:rsid w:val="00394BEC"/>
    <w:rsid w:val="00403E24"/>
    <w:rsid w:val="00411282"/>
    <w:rsid w:val="004132E0"/>
    <w:rsid w:val="00440854"/>
    <w:rsid w:val="00442B2F"/>
    <w:rsid w:val="004530DC"/>
    <w:rsid w:val="004A15AB"/>
    <w:rsid w:val="004A24FF"/>
    <w:rsid w:val="004A787C"/>
    <w:rsid w:val="004B6EF3"/>
    <w:rsid w:val="004C2CA4"/>
    <w:rsid w:val="004E5BF2"/>
    <w:rsid w:val="00502146"/>
    <w:rsid w:val="005133AE"/>
    <w:rsid w:val="005301D8"/>
    <w:rsid w:val="00555F5E"/>
    <w:rsid w:val="00556D26"/>
    <w:rsid w:val="0056772E"/>
    <w:rsid w:val="00571994"/>
    <w:rsid w:val="005B529A"/>
    <w:rsid w:val="005D3857"/>
    <w:rsid w:val="005D4C74"/>
    <w:rsid w:val="005F11B0"/>
    <w:rsid w:val="005F7BA9"/>
    <w:rsid w:val="00600121"/>
    <w:rsid w:val="00603B74"/>
    <w:rsid w:val="006146B6"/>
    <w:rsid w:val="00620A0B"/>
    <w:rsid w:val="00635463"/>
    <w:rsid w:val="00636B93"/>
    <w:rsid w:val="00670587"/>
    <w:rsid w:val="00677545"/>
    <w:rsid w:val="00695700"/>
    <w:rsid w:val="006B710A"/>
    <w:rsid w:val="006E03FE"/>
    <w:rsid w:val="006E369E"/>
    <w:rsid w:val="006E776C"/>
    <w:rsid w:val="00786F6C"/>
    <w:rsid w:val="00792B48"/>
    <w:rsid w:val="007A4EA7"/>
    <w:rsid w:val="007A7C3D"/>
    <w:rsid w:val="007B137A"/>
    <w:rsid w:val="007C47FF"/>
    <w:rsid w:val="007D4986"/>
    <w:rsid w:val="00815743"/>
    <w:rsid w:val="0086164B"/>
    <w:rsid w:val="00865524"/>
    <w:rsid w:val="008D761A"/>
    <w:rsid w:val="008F08D3"/>
    <w:rsid w:val="008F5D3C"/>
    <w:rsid w:val="008F7CCF"/>
    <w:rsid w:val="00906659"/>
    <w:rsid w:val="009129D8"/>
    <w:rsid w:val="009259D2"/>
    <w:rsid w:val="00932056"/>
    <w:rsid w:val="00960362"/>
    <w:rsid w:val="009A03A8"/>
    <w:rsid w:val="009C33C3"/>
    <w:rsid w:val="009F3BB9"/>
    <w:rsid w:val="00A35DDA"/>
    <w:rsid w:val="00A52E68"/>
    <w:rsid w:val="00A54AD5"/>
    <w:rsid w:val="00A91FFB"/>
    <w:rsid w:val="00AA1CC8"/>
    <w:rsid w:val="00AA312A"/>
    <w:rsid w:val="00AA67A8"/>
    <w:rsid w:val="00AB71B9"/>
    <w:rsid w:val="00AC2665"/>
    <w:rsid w:val="00AF37E5"/>
    <w:rsid w:val="00B00CAD"/>
    <w:rsid w:val="00B0359E"/>
    <w:rsid w:val="00B22154"/>
    <w:rsid w:val="00B222C7"/>
    <w:rsid w:val="00B400DF"/>
    <w:rsid w:val="00B46442"/>
    <w:rsid w:val="00B628B8"/>
    <w:rsid w:val="00B93EAF"/>
    <w:rsid w:val="00BC0B28"/>
    <w:rsid w:val="00BD7AA4"/>
    <w:rsid w:val="00BE3715"/>
    <w:rsid w:val="00C1010E"/>
    <w:rsid w:val="00C12B8E"/>
    <w:rsid w:val="00C44E6A"/>
    <w:rsid w:val="00CA3411"/>
    <w:rsid w:val="00CE3D10"/>
    <w:rsid w:val="00CF6A90"/>
    <w:rsid w:val="00D040EE"/>
    <w:rsid w:val="00D2746D"/>
    <w:rsid w:val="00D80BBB"/>
    <w:rsid w:val="00D82894"/>
    <w:rsid w:val="00D95F1B"/>
    <w:rsid w:val="00DA4CE4"/>
    <w:rsid w:val="00DC2CAF"/>
    <w:rsid w:val="00DC3282"/>
    <w:rsid w:val="00DD6A43"/>
    <w:rsid w:val="00DF36CA"/>
    <w:rsid w:val="00DF4289"/>
    <w:rsid w:val="00E44316"/>
    <w:rsid w:val="00E949E1"/>
    <w:rsid w:val="00EE659C"/>
    <w:rsid w:val="00F14EAA"/>
    <w:rsid w:val="00F94C2B"/>
    <w:rsid w:val="00FB6F15"/>
    <w:rsid w:val="00FD4E3E"/>
    <w:rsid w:val="00FD7F76"/>
    <w:rsid w:val="00FE4B0C"/>
    <w:rsid w:val="00FF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496"/>
    <w:pPr>
      <w:spacing w:before="120"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"/>
    <w:basedOn w:val="Normln"/>
    <w:link w:val="ZkladntextChar"/>
    <w:rsid w:val="00D040EE"/>
    <w:pPr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040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qFormat/>
    <w:rsid w:val="00D040EE"/>
    <w:pPr>
      <w:numPr>
        <w:ilvl w:val="8"/>
        <w:numId w:val="1"/>
      </w:numPr>
      <w:tabs>
        <w:tab w:val="clear" w:pos="851"/>
        <w:tab w:val="left" w:pos="426"/>
        <w:tab w:val="num" w:pos="720"/>
      </w:tabs>
      <w:spacing w:before="240"/>
      <w:ind w:left="720" w:hanging="720"/>
    </w:pPr>
    <w:rPr>
      <w:b/>
      <w:bCs/>
      <w:u w:val="single"/>
    </w:rPr>
  </w:style>
  <w:style w:type="paragraph" w:customStyle="1" w:styleId="Textpsmene">
    <w:name w:val="Text písmene"/>
    <w:basedOn w:val="Normln"/>
    <w:uiPriority w:val="99"/>
    <w:rsid w:val="00D040EE"/>
    <w:pPr>
      <w:numPr>
        <w:ilvl w:val="7"/>
        <w:numId w:val="1"/>
      </w:numPr>
      <w:jc w:val="both"/>
      <w:outlineLvl w:val="7"/>
    </w:pPr>
  </w:style>
  <w:style w:type="paragraph" w:styleId="Odstavecseseznamem">
    <w:name w:val="List Paragraph"/>
    <w:basedOn w:val="Normln"/>
    <w:uiPriority w:val="34"/>
    <w:qFormat/>
    <w:rsid w:val="00D040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040E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040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28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28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AB7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basedOn w:val="Normln"/>
    <w:uiPriority w:val="1"/>
    <w:qFormat/>
    <w:rsid w:val="00932056"/>
    <w:pPr>
      <w:spacing w:before="0"/>
      <w:ind w:left="0"/>
    </w:pPr>
  </w:style>
  <w:style w:type="character" w:styleId="Odkaznavysvtlivky">
    <w:name w:val="endnote reference"/>
    <w:uiPriority w:val="99"/>
    <w:semiHidden/>
    <w:unhideWhenUsed/>
    <w:rsid w:val="007A7C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496"/>
    <w:pPr>
      <w:spacing w:before="120"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"/>
    <w:basedOn w:val="Normln"/>
    <w:link w:val="ZkladntextChar"/>
    <w:rsid w:val="00D040EE"/>
    <w:pPr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040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qFormat/>
    <w:rsid w:val="00D040EE"/>
    <w:pPr>
      <w:numPr>
        <w:ilvl w:val="8"/>
        <w:numId w:val="1"/>
      </w:numPr>
      <w:tabs>
        <w:tab w:val="clear" w:pos="851"/>
        <w:tab w:val="left" w:pos="426"/>
        <w:tab w:val="num" w:pos="720"/>
      </w:tabs>
      <w:spacing w:before="240"/>
      <w:ind w:left="720" w:hanging="720"/>
    </w:pPr>
    <w:rPr>
      <w:b/>
      <w:bCs/>
      <w:u w:val="single"/>
    </w:rPr>
  </w:style>
  <w:style w:type="paragraph" w:customStyle="1" w:styleId="Textpsmene">
    <w:name w:val="Text písmene"/>
    <w:basedOn w:val="Normln"/>
    <w:uiPriority w:val="99"/>
    <w:rsid w:val="00D040EE"/>
    <w:pPr>
      <w:numPr>
        <w:ilvl w:val="7"/>
        <w:numId w:val="1"/>
      </w:numPr>
      <w:jc w:val="both"/>
      <w:outlineLvl w:val="7"/>
    </w:pPr>
  </w:style>
  <w:style w:type="paragraph" w:styleId="Odstavecseseznamem">
    <w:name w:val="List Paragraph"/>
    <w:basedOn w:val="Normln"/>
    <w:uiPriority w:val="34"/>
    <w:qFormat/>
    <w:rsid w:val="00D040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040E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040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28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28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AB7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CC021-D837-4AAB-828C-9378504B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260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Fialova</dc:creator>
  <cp:lastModifiedBy>Simona Karlíková</cp:lastModifiedBy>
  <cp:revision>28</cp:revision>
  <dcterms:created xsi:type="dcterms:W3CDTF">2016-05-04T11:46:00Z</dcterms:created>
  <dcterms:modified xsi:type="dcterms:W3CDTF">2016-06-24T09:31:00Z</dcterms:modified>
</cp:coreProperties>
</file>